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70015" w:rsidR="004A4669" w:rsidP="3B59C93E" w:rsidRDefault="00415BE6" w14:paraId="7126AF5C" w14:textId="27CC60E5">
      <w:pPr>
        <w:rPr>
          <w:rFonts w:ascii="Arial" w:hAnsi="Arial" w:cs="Arial"/>
          <w:b w:val="1"/>
          <w:bCs w:val="1"/>
          <w:color w:val="E6007E"/>
        </w:rPr>
      </w:pPr>
      <w:r w:rsidR="00415BE6">
        <w:drawing>
          <wp:anchor distT="0" distB="0" distL="114300" distR="114300" simplePos="0" relativeHeight="251658240" behindDoc="0" locked="0" layoutInCell="1" allowOverlap="1" wp14:anchorId="2FAA78F8" wp14:editId="3FB38D5E">
            <wp:simplePos x="0" y="0"/>
            <wp:positionH relativeFrom="column">
              <wp:posOffset>19050</wp:posOffset>
            </wp:positionH>
            <wp:positionV relativeFrom="paragraph">
              <wp:posOffset>152400</wp:posOffset>
            </wp:positionV>
            <wp:extent cx="2262505" cy="867410"/>
            <wp:effectExtent l="0" t="0" r="0" b="0"/>
            <wp:wrapNone/>
            <wp:docPr id="5" name="Picture 5"/>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Activate PA_CoralGrey_CMYK.jpg"/>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2262505" cy="867410"/>
                    </a:xfrm>
                    <a:prstGeom prst="rect">
                      <a:avLst/>
                    </a:prstGeom>
                  </pic:spPr>
                </pic:pic>
              </a:graphicData>
            </a:graphic>
            <wp14:sizeRelH relativeFrom="page">
              <wp14:pctWidth>0</wp14:pctWidth>
            </wp14:sizeRelH>
            <wp14:sizeRelV relativeFrom="page">
              <wp14:pctHeight>0</wp14:pctHeight>
            </wp14:sizeRelV>
          </wp:anchor>
        </w:drawing>
      </w:r>
      <w:r w:rsidRPr="5D5D030F" w:rsidR="00415BE6">
        <w:rPr>
          <w:rFonts w:ascii="Arial" w:hAnsi="Arial" w:cs="Arial"/>
          <w:b w:val="1"/>
          <w:bCs w:val="1"/>
          <w:color w:val="E6007E"/>
          <w:sz w:val="52"/>
          <w:szCs w:val="52"/>
        </w:rPr>
        <w:t xml:space="preserve"> </w:t>
      </w:r>
    </w:p>
    <w:p w:rsidRPr="00A86761" w:rsidR="009358EE" w:rsidP="00B643CC" w:rsidRDefault="009E57D1" w14:paraId="31999C84" w14:textId="4AFEABF6">
      <w:pPr>
        <w:rPr>
          <w:rFonts w:ascii="Arial" w:hAnsi="Arial" w:cs="Arial"/>
          <w:sz w:val="36"/>
          <w:szCs w:val="36"/>
        </w:rPr>
      </w:pPr>
    </w:p>
    <w:p w:rsidRPr="00A86761" w:rsidR="00370015" w:rsidP="5D5D030F" w:rsidRDefault="00370015" w14:paraId="2F6E9062" w14:textId="60CFE236">
      <w:pPr>
        <w:pStyle w:val="Normal"/>
        <w:rPr>
          <w:rFonts w:ascii="Arial" w:hAnsi="Arial" w:cs="Arial"/>
          <w:sz w:val="36"/>
          <w:szCs w:val="36"/>
        </w:rPr>
      </w:pPr>
    </w:p>
    <w:p w:rsidR="007A2E5B" w:rsidP="001733D0" w:rsidRDefault="007A2E5B" w14:paraId="2A45E463" w14:textId="77777777">
      <w:pPr>
        <w:rPr>
          <w:rFonts w:ascii="Arial" w:hAnsi="Arial" w:cs="Arial"/>
          <w:sz w:val="48"/>
          <w:szCs w:val="48"/>
        </w:rPr>
      </w:pPr>
    </w:p>
    <w:p w:rsidR="09CCBA4F" w:rsidP="1DE9EF5E" w:rsidRDefault="09CCBA4F" w14:paraId="6388DB0C" w14:textId="532C3FFB">
      <w:pPr>
        <w:pStyle w:val="TOCHeading"/>
        <w:rPr>
          <w:rFonts w:ascii="Work Sans" w:hAnsi="Work Sans" w:eastAsia="Work Sans" w:cs="Work Sans"/>
        </w:rPr>
      </w:pPr>
      <w:r w:rsidRPr="1DE9EF5E">
        <w:rPr>
          <w:rFonts w:ascii="Work Sans" w:hAnsi="Work Sans" w:eastAsia="Work Sans" w:cs="Work Sans"/>
        </w:rPr>
        <w:t>Access Guide – Weymouth 2026</w:t>
      </w:r>
    </w:p>
    <w:p w:rsidR="001733D0" w:rsidP="001733D0" w:rsidRDefault="00A86761" w14:paraId="16A8ADC9" w14:textId="7A1439B4">
      <w:pPr>
        <w:rPr>
          <w:rFonts w:ascii="Arial" w:hAnsi="Arial" w:cs="Arial"/>
          <w:sz w:val="36"/>
          <w:szCs w:val="36"/>
        </w:rPr>
      </w:pPr>
      <w:r>
        <w:rPr>
          <w:rFonts w:ascii="Arial" w:hAnsi="Arial" w:cs="Arial"/>
          <w:sz w:val="36"/>
          <w:szCs w:val="36"/>
        </w:rPr>
        <w:tab/>
      </w:r>
      <w:r>
        <w:rPr>
          <w:rFonts w:ascii="Arial" w:hAnsi="Arial" w:cs="Arial"/>
          <w:sz w:val="36"/>
          <w:szCs w:val="36"/>
        </w:rPr>
        <w:tab/>
      </w:r>
      <w:r>
        <w:rPr>
          <w:rFonts w:ascii="Arial" w:hAnsi="Arial" w:cs="Arial"/>
          <w:sz w:val="36"/>
          <w:szCs w:val="36"/>
        </w:rPr>
        <w:tab/>
      </w:r>
      <w:r w:rsidR="001733D0">
        <w:rPr>
          <w:rFonts w:ascii="Arial" w:hAnsi="Arial" w:cs="Arial"/>
          <w:sz w:val="36"/>
          <w:szCs w:val="36"/>
        </w:rPr>
        <w:tab/>
      </w:r>
      <w:r w:rsidR="001733D0">
        <w:rPr>
          <w:rFonts w:ascii="Arial" w:hAnsi="Arial" w:cs="Arial"/>
          <w:sz w:val="36"/>
          <w:szCs w:val="36"/>
        </w:rPr>
        <w:tab/>
      </w:r>
      <w:r w:rsidR="001733D0">
        <w:rPr>
          <w:rFonts w:ascii="Arial" w:hAnsi="Arial" w:cs="Arial"/>
          <w:sz w:val="36"/>
          <w:szCs w:val="36"/>
        </w:rPr>
        <w:tab/>
      </w:r>
      <w:r w:rsidR="001733D0">
        <w:rPr>
          <w:rFonts w:ascii="Arial" w:hAnsi="Arial" w:cs="Arial"/>
          <w:sz w:val="36"/>
          <w:szCs w:val="36"/>
        </w:rPr>
        <w:tab/>
      </w:r>
      <w:r w:rsidR="001733D0">
        <w:rPr>
          <w:rFonts w:ascii="Arial" w:hAnsi="Arial" w:cs="Arial"/>
          <w:sz w:val="36"/>
          <w:szCs w:val="36"/>
        </w:rPr>
        <w:t xml:space="preserve"> </w:t>
      </w:r>
    </w:p>
    <w:p w:rsidR="09CCBA4F" w:rsidP="1DE9EF5E" w:rsidRDefault="09CCBA4F" w14:paraId="6D59F7F6" w14:textId="1D079B0A">
      <w:pPr>
        <w:rPr>
          <w:rFonts w:ascii="Work Sans" w:hAnsi="Work Sans" w:eastAsia="Work Sans" w:cs="Work Sans"/>
          <w:b/>
          <w:bCs/>
          <w:sz w:val="36"/>
          <w:szCs w:val="36"/>
        </w:rPr>
      </w:pPr>
      <w:r w:rsidRPr="1DE9EF5E">
        <w:rPr>
          <w:rFonts w:ascii="Work Sans" w:hAnsi="Work Sans" w:eastAsia="Work Sans" w:cs="Work Sans"/>
          <w:b/>
          <w:bCs/>
          <w:sz w:val="36"/>
          <w:szCs w:val="36"/>
        </w:rPr>
        <w:t>Installation: Thursday 24</w:t>
      </w:r>
      <w:r w:rsidRPr="1DE9EF5E">
        <w:rPr>
          <w:rFonts w:ascii="Work Sans" w:hAnsi="Work Sans" w:eastAsia="Work Sans" w:cs="Work Sans"/>
          <w:b/>
          <w:bCs/>
          <w:sz w:val="36"/>
          <w:szCs w:val="36"/>
          <w:vertAlign w:val="superscript"/>
        </w:rPr>
        <w:t>th</w:t>
      </w:r>
      <w:r w:rsidRPr="1DE9EF5E">
        <w:rPr>
          <w:rFonts w:ascii="Work Sans" w:hAnsi="Work Sans" w:eastAsia="Work Sans" w:cs="Work Sans"/>
          <w:b/>
          <w:bCs/>
          <w:sz w:val="36"/>
          <w:szCs w:val="36"/>
        </w:rPr>
        <w:t xml:space="preserve"> – Saturday 26</w:t>
      </w:r>
      <w:r w:rsidRPr="1DE9EF5E">
        <w:rPr>
          <w:rFonts w:ascii="Work Sans" w:hAnsi="Work Sans" w:eastAsia="Work Sans" w:cs="Work Sans"/>
          <w:b/>
          <w:bCs/>
          <w:sz w:val="36"/>
          <w:szCs w:val="36"/>
          <w:vertAlign w:val="superscript"/>
        </w:rPr>
        <w:t>th</w:t>
      </w:r>
      <w:r w:rsidRPr="1DE9EF5E">
        <w:rPr>
          <w:rFonts w:ascii="Work Sans" w:hAnsi="Work Sans" w:eastAsia="Work Sans" w:cs="Work Sans"/>
          <w:b/>
          <w:bCs/>
          <w:sz w:val="36"/>
          <w:szCs w:val="36"/>
        </w:rPr>
        <w:t xml:space="preserve"> September 2026, 6pm-10pm, Westham Bridge</w:t>
      </w:r>
    </w:p>
    <w:p w:rsidR="09CCBA4F" w:rsidP="1DE9EF5E" w:rsidRDefault="09CCBA4F" w14:paraId="04699793" w14:textId="1ECBA887">
      <w:pPr>
        <w:rPr>
          <w:rFonts w:ascii="Work Sans" w:hAnsi="Work Sans" w:eastAsia="Work Sans" w:cs="Work Sans"/>
          <w:b/>
          <w:bCs/>
          <w:sz w:val="36"/>
          <w:szCs w:val="36"/>
        </w:rPr>
      </w:pPr>
      <w:r w:rsidRPr="1DE9EF5E">
        <w:rPr>
          <w:rFonts w:ascii="Work Sans" w:hAnsi="Work Sans" w:eastAsia="Work Sans" w:cs="Work Sans"/>
          <w:b/>
          <w:bCs/>
          <w:sz w:val="36"/>
          <w:szCs w:val="36"/>
        </w:rPr>
        <w:t>Drawing workshop: Friday 25</w:t>
      </w:r>
      <w:r w:rsidRPr="1DE9EF5E">
        <w:rPr>
          <w:rFonts w:ascii="Work Sans" w:hAnsi="Work Sans" w:eastAsia="Work Sans" w:cs="Work Sans"/>
          <w:b/>
          <w:bCs/>
          <w:sz w:val="36"/>
          <w:szCs w:val="36"/>
          <w:vertAlign w:val="superscript"/>
        </w:rPr>
        <w:t>th</w:t>
      </w:r>
      <w:r w:rsidRPr="1DE9EF5E">
        <w:rPr>
          <w:rFonts w:ascii="Work Sans" w:hAnsi="Work Sans" w:eastAsia="Work Sans" w:cs="Work Sans"/>
          <w:b/>
          <w:bCs/>
          <w:sz w:val="36"/>
          <w:szCs w:val="36"/>
        </w:rPr>
        <w:t xml:space="preserve"> September 2026, 5pm-6pm. </w:t>
      </w:r>
    </w:p>
    <w:p w:rsidR="09CCBA4F" w:rsidP="1DE9EF5E" w:rsidRDefault="09CCBA4F" w14:paraId="79AEA5EF" w14:textId="45E1F15C">
      <w:pPr>
        <w:rPr>
          <w:rFonts w:ascii="Work Sans" w:hAnsi="Work Sans" w:eastAsia="Work Sans" w:cs="Work Sans"/>
          <w:b/>
          <w:bCs/>
          <w:sz w:val="36"/>
          <w:szCs w:val="36"/>
        </w:rPr>
      </w:pPr>
      <w:r w:rsidRPr="1DE9EF5E">
        <w:rPr>
          <w:rFonts w:ascii="Work Sans" w:hAnsi="Work Sans" w:eastAsia="Work Sans" w:cs="Work Sans"/>
          <w:b/>
          <w:bCs/>
          <w:sz w:val="36"/>
          <w:szCs w:val="36"/>
        </w:rPr>
        <w:t>Yoga workshop: Saturday 26</w:t>
      </w:r>
      <w:r w:rsidRPr="1DE9EF5E">
        <w:rPr>
          <w:rFonts w:ascii="Work Sans" w:hAnsi="Work Sans" w:eastAsia="Work Sans" w:cs="Work Sans"/>
          <w:b/>
          <w:bCs/>
          <w:sz w:val="36"/>
          <w:szCs w:val="36"/>
          <w:vertAlign w:val="superscript"/>
        </w:rPr>
        <w:t>th</w:t>
      </w:r>
      <w:r w:rsidRPr="1DE9EF5E">
        <w:rPr>
          <w:rFonts w:ascii="Work Sans" w:hAnsi="Work Sans" w:eastAsia="Work Sans" w:cs="Work Sans"/>
          <w:b/>
          <w:bCs/>
          <w:sz w:val="36"/>
          <w:szCs w:val="36"/>
        </w:rPr>
        <w:t xml:space="preserve"> September 2026, 5pm-6pm. </w:t>
      </w:r>
    </w:p>
    <w:p w:rsidR="09CCBA4F" w:rsidP="1DE9EF5E" w:rsidRDefault="09CCBA4F" w14:paraId="6A11FEE2" w14:textId="10C0CE4A">
      <w:pPr>
        <w:rPr>
          <w:rFonts w:ascii="Work Sans" w:hAnsi="Work Sans" w:eastAsia="Work Sans" w:cs="Work Sans"/>
          <w:b/>
          <w:bCs/>
          <w:sz w:val="36"/>
          <w:szCs w:val="36"/>
        </w:rPr>
      </w:pPr>
      <w:r w:rsidRPr="1DE9EF5E">
        <w:rPr>
          <w:rFonts w:ascii="Work Sans" w:hAnsi="Work Sans" w:eastAsia="Work Sans" w:cs="Work Sans"/>
          <w:b/>
          <w:bCs/>
          <w:sz w:val="36"/>
          <w:szCs w:val="36"/>
        </w:rPr>
        <w:t>Dance performance: Saturday 26</w:t>
      </w:r>
      <w:r w:rsidRPr="1DE9EF5E">
        <w:rPr>
          <w:rFonts w:ascii="Work Sans" w:hAnsi="Work Sans" w:eastAsia="Work Sans" w:cs="Work Sans"/>
          <w:b/>
          <w:bCs/>
          <w:sz w:val="36"/>
          <w:szCs w:val="36"/>
          <w:vertAlign w:val="superscript"/>
        </w:rPr>
        <w:t>th</w:t>
      </w:r>
      <w:r w:rsidRPr="1DE9EF5E">
        <w:rPr>
          <w:rFonts w:ascii="Work Sans" w:hAnsi="Work Sans" w:eastAsia="Work Sans" w:cs="Work Sans"/>
          <w:b/>
          <w:bCs/>
          <w:sz w:val="36"/>
          <w:szCs w:val="36"/>
        </w:rPr>
        <w:t xml:space="preserve"> September 2026, 6.45pm-7pm</w:t>
      </w:r>
    </w:p>
    <w:p w:rsidR="09CCBA4F" w:rsidP="1DE9EF5E" w:rsidRDefault="09CCBA4F" w14:paraId="672BD42B" w14:textId="1F24E052">
      <w:pPr>
        <w:rPr>
          <w:rFonts w:ascii="Work Sans" w:hAnsi="Work Sans" w:eastAsia="Work Sans" w:cs="Work Sans"/>
        </w:rPr>
      </w:pPr>
    </w:p>
    <w:p w:rsidR="09CCBA4F" w:rsidP="1DE9EF5E" w:rsidRDefault="09CCBA4F" w14:paraId="205AD3C4" w14:textId="156D5C5D">
      <w:pPr>
        <w:rPr>
          <w:rFonts w:ascii="Work Sans" w:hAnsi="Work Sans" w:eastAsia="Work Sans" w:cs="Work Sans"/>
          <w:sz w:val="36"/>
          <w:szCs w:val="36"/>
        </w:rPr>
      </w:pPr>
      <w:r w:rsidRPr="1DE9EF5E">
        <w:rPr>
          <w:rFonts w:ascii="Work Sans" w:hAnsi="Work Sans" w:eastAsia="Work Sans" w:cs="Work Sans"/>
          <w:sz w:val="36"/>
          <w:szCs w:val="36"/>
        </w:rPr>
        <w:t>This Access Guide is produced by Activate Performing Arts and aims to inform and support audiences planning to attend Dusk Til Dark in Weymouth 2026. The guide contains information about accessing our events and the facilities available to audiences onsite. All events will have a dedicated Information Point if you have any questions on the day or you can contact us if you have any further questions or feedback.</w:t>
      </w:r>
    </w:p>
    <w:p w:rsidR="09CCBA4F" w:rsidP="1DE9EF5E" w:rsidRDefault="09CCBA4F" w14:paraId="7A953D06" w14:textId="5245259F">
      <w:pPr>
        <w:rPr>
          <w:rFonts w:ascii="Work Sans" w:hAnsi="Work Sans" w:eastAsia="Work Sans" w:cs="Work Sans"/>
        </w:rPr>
      </w:pPr>
    </w:p>
    <w:p w:rsidR="09CCBA4F" w:rsidP="1DE9EF5E" w:rsidRDefault="09CCBA4F" w14:paraId="30BA415A" w14:textId="668C33E0">
      <w:pPr>
        <w:rPr>
          <w:rFonts w:ascii="Work Sans" w:hAnsi="Work Sans" w:eastAsia="Work Sans" w:cs="Work Sans"/>
          <w:sz w:val="36"/>
          <w:szCs w:val="36"/>
        </w:rPr>
      </w:pPr>
      <w:r w:rsidRPr="1DE9EF5E">
        <w:rPr>
          <w:rFonts w:ascii="Work Sans" w:hAnsi="Work Sans" w:eastAsia="Work Sans" w:cs="Work Sans"/>
          <w:sz w:val="36"/>
          <w:szCs w:val="36"/>
        </w:rPr>
        <w:t>Hard copies of all our print materials are available upon request.</w:t>
      </w:r>
    </w:p>
    <w:p w:rsidR="09CCBA4F" w:rsidP="09CCBA4F" w:rsidRDefault="09CCBA4F" w14:paraId="1A55634D" w14:textId="58025166">
      <w:pPr>
        <w:spacing w:line="259" w:lineRule="auto"/>
      </w:pPr>
      <w:r>
        <w:br w:type="page"/>
      </w:r>
    </w:p>
    <w:sdt>
      <w:sdtPr>
        <w:rPr>
          <w:rFonts w:ascii="Times New Roman" w:hAnsi="Times New Roman" w:eastAsia="Times New Roman" w:cs="Times New Roman"/>
          <w:sz w:val="24"/>
          <w:szCs w:val="24"/>
        </w:rPr>
        <w:id w:val="-1703852272"/>
        <w:docPartObj>
          <w:docPartGallery w:val="Table of Contents"/>
          <w:docPartUnique/>
        </w:docPartObj>
      </w:sdtPr>
      <w:sdtEndPr>
        <w:rPr>
          <w:rFonts w:ascii="Times New Roman" w:hAnsi="Times New Roman" w:eastAsia="Times New Roman" w:cs="Times New Roman"/>
          <w:b w:val="1"/>
          <w:bCs w:val="1"/>
          <w:noProof/>
          <w:sz w:val="24"/>
          <w:szCs w:val="24"/>
        </w:rPr>
      </w:sdtEndPr>
      <w:sdtContent>
        <w:p w:rsidRPr="00A8775F" w:rsidR="004B5770" w:rsidP="004B5770" w:rsidRDefault="004B5770" w14:paraId="12F7FF23" w14:textId="56F7B7C3">
          <w:pPr>
            <w:pStyle w:val="TOCHeading"/>
            <w:rPr>
              <w:rFonts w:ascii="Arial" w:hAnsi="Arial" w:cs="Arial"/>
              <w:sz w:val="36"/>
              <w:szCs w:val="36"/>
            </w:rPr>
          </w:pPr>
          <w:r w:rsidRPr="00A8775F">
            <w:rPr>
              <w:rFonts w:ascii="Arial" w:hAnsi="Arial" w:cs="Arial"/>
              <w:sz w:val="36"/>
              <w:szCs w:val="36"/>
            </w:rPr>
            <w:t>Table of Contents</w:t>
          </w:r>
        </w:p>
        <w:p w:rsidR="00782F3E" w:rsidRDefault="004B5770" w14:paraId="6725797E" w14:textId="0C85F581">
          <w:pPr>
            <w:pStyle w:val="TOC1"/>
            <w:tabs>
              <w:tab w:val="right" w:leader="dot" w:pos="13882"/>
            </w:tabs>
            <w:rPr>
              <w:rFonts w:eastAsiaTheme="minorEastAsia" w:cstheme="minorBidi"/>
              <w:b w:val="0"/>
              <w:bCs w:val="0"/>
              <w:i w:val="0"/>
              <w:iCs w:val="0"/>
              <w:noProof/>
              <w:kern w:val="2"/>
              <w14:ligatures w14:val="standardContextual"/>
            </w:rPr>
          </w:pPr>
          <w:r w:rsidRPr="00A8775F">
            <w:rPr>
              <w:rFonts w:ascii="Arial" w:hAnsi="Arial" w:cs="Arial"/>
              <w:b w:val="0"/>
              <w:bCs w:val="0"/>
              <w:i w:val="0"/>
              <w:iCs w:val="0"/>
              <w:sz w:val="36"/>
              <w:szCs w:val="36"/>
            </w:rPr>
            <w:fldChar w:fldCharType="begin"/>
          </w:r>
          <w:r w:rsidRPr="09CCBA4F">
            <w:rPr>
              <w:rFonts w:ascii="Arial" w:hAnsi="Arial" w:cs="Arial"/>
              <w:b w:val="0"/>
              <w:bCs w:val="0"/>
              <w:i w:val="0"/>
              <w:iCs w:val="0"/>
              <w:sz w:val="36"/>
              <w:szCs w:val="36"/>
            </w:rPr>
            <w:instrText xml:space="preserve"> TOC \o "2-2" \h \z \t "IOD Heading,1" </w:instrText>
          </w:r>
          <w:r w:rsidRPr="00A8775F">
            <w:rPr>
              <w:rFonts w:ascii="Arial" w:hAnsi="Arial" w:cs="Arial"/>
              <w:b w:val="0"/>
              <w:bCs w:val="0"/>
              <w:i w:val="0"/>
              <w:iCs w:val="0"/>
              <w:sz w:val="36"/>
              <w:szCs w:val="36"/>
            </w:rPr>
            <w:fldChar w:fldCharType="separate"/>
          </w:r>
          <w:hyperlink w:history="1" w:anchor="_Toc238737743">
            <w:r w:rsidRPr="001D6D2E" w:rsidR="00782F3E">
              <w:rPr>
                <w:rStyle w:val="Hyperlink"/>
                <w:rFonts w:ascii="Work Sans" w:hAnsi="Work Sans" w:eastAsia="Work Sans" w:cs="Work Sans"/>
                <w:noProof/>
              </w:rPr>
              <w:t>Introduction</w:t>
            </w:r>
            <w:r w:rsidR="00782F3E">
              <w:rPr>
                <w:noProof/>
                <w:webHidden/>
              </w:rPr>
              <w:tab/>
            </w:r>
            <w:r w:rsidR="00782F3E">
              <w:rPr>
                <w:noProof/>
                <w:webHidden/>
              </w:rPr>
              <w:fldChar w:fldCharType="begin"/>
            </w:r>
            <w:r w:rsidR="00782F3E">
              <w:rPr>
                <w:noProof/>
                <w:webHidden/>
              </w:rPr>
              <w:instrText xml:space="preserve"> PAGEREF _Toc238737743 \h </w:instrText>
            </w:r>
            <w:r w:rsidR="00782F3E">
              <w:rPr>
                <w:noProof/>
                <w:webHidden/>
              </w:rPr>
            </w:r>
            <w:r w:rsidR="00782F3E">
              <w:rPr>
                <w:noProof/>
                <w:webHidden/>
              </w:rPr>
              <w:fldChar w:fldCharType="separate"/>
            </w:r>
            <w:r w:rsidR="00782F3E">
              <w:rPr>
                <w:noProof/>
                <w:webHidden/>
              </w:rPr>
              <w:t>3</w:t>
            </w:r>
            <w:r w:rsidR="00782F3E">
              <w:rPr>
                <w:noProof/>
                <w:webHidden/>
              </w:rPr>
              <w:fldChar w:fldCharType="end"/>
            </w:r>
          </w:hyperlink>
        </w:p>
        <w:p w:rsidR="00782F3E" w:rsidRDefault="00782F3E" w14:paraId="23B2B662" w14:textId="108E9056">
          <w:pPr>
            <w:pStyle w:val="TOC1"/>
            <w:tabs>
              <w:tab w:val="right" w:leader="dot" w:pos="13882"/>
            </w:tabs>
            <w:rPr>
              <w:rFonts w:eastAsiaTheme="minorEastAsia" w:cstheme="minorBidi"/>
              <w:b w:val="0"/>
              <w:bCs w:val="0"/>
              <w:i w:val="0"/>
              <w:iCs w:val="0"/>
              <w:noProof/>
              <w:kern w:val="2"/>
              <w14:ligatures w14:val="standardContextual"/>
            </w:rPr>
          </w:pPr>
          <w:hyperlink w:history="1" w:anchor="_Toc238737744">
            <w:r w:rsidRPr="001D6D2E">
              <w:rPr>
                <w:rStyle w:val="Hyperlink"/>
                <w:rFonts w:ascii="Work Sans" w:hAnsi="Work Sans" w:eastAsia="Work Sans" w:cs="Work Sans"/>
                <w:noProof/>
              </w:rPr>
              <w:t>Grading Key</w:t>
            </w:r>
            <w:r>
              <w:rPr>
                <w:noProof/>
                <w:webHidden/>
              </w:rPr>
              <w:tab/>
            </w:r>
            <w:r>
              <w:rPr>
                <w:noProof/>
                <w:webHidden/>
              </w:rPr>
              <w:fldChar w:fldCharType="begin"/>
            </w:r>
            <w:r>
              <w:rPr>
                <w:noProof/>
                <w:webHidden/>
              </w:rPr>
              <w:instrText xml:space="preserve"> PAGEREF _Toc238737744 \h </w:instrText>
            </w:r>
            <w:r>
              <w:rPr>
                <w:noProof/>
                <w:webHidden/>
              </w:rPr>
            </w:r>
            <w:r>
              <w:rPr>
                <w:noProof/>
                <w:webHidden/>
              </w:rPr>
              <w:fldChar w:fldCharType="separate"/>
            </w:r>
            <w:r>
              <w:rPr>
                <w:noProof/>
                <w:webHidden/>
              </w:rPr>
              <w:t>4</w:t>
            </w:r>
            <w:r>
              <w:rPr>
                <w:noProof/>
                <w:webHidden/>
              </w:rPr>
              <w:fldChar w:fldCharType="end"/>
            </w:r>
          </w:hyperlink>
        </w:p>
        <w:p w:rsidR="00782F3E" w:rsidRDefault="00782F3E" w14:paraId="1A0B9EC0" w14:textId="36E71DFF">
          <w:pPr>
            <w:pStyle w:val="TOC1"/>
            <w:tabs>
              <w:tab w:val="right" w:leader="dot" w:pos="13882"/>
            </w:tabs>
            <w:rPr>
              <w:rFonts w:eastAsiaTheme="minorEastAsia" w:cstheme="minorBidi"/>
              <w:b w:val="0"/>
              <w:bCs w:val="0"/>
              <w:i w:val="0"/>
              <w:iCs w:val="0"/>
              <w:noProof/>
              <w:kern w:val="2"/>
              <w14:ligatures w14:val="standardContextual"/>
            </w:rPr>
          </w:pPr>
          <w:hyperlink w:history="1" w:anchor="_Toc238737745">
            <w:r w:rsidRPr="001D6D2E">
              <w:rPr>
                <w:rStyle w:val="Hyperlink"/>
                <w:rFonts w:ascii="Work Sans" w:hAnsi="Work Sans" w:eastAsia="Work Sans" w:cs="Work Sans"/>
                <w:noProof/>
              </w:rPr>
              <w:t>WAVE by Squidsoup</w:t>
            </w:r>
            <w:r>
              <w:rPr>
                <w:noProof/>
                <w:webHidden/>
              </w:rPr>
              <w:tab/>
            </w:r>
            <w:r>
              <w:rPr>
                <w:noProof/>
                <w:webHidden/>
              </w:rPr>
              <w:fldChar w:fldCharType="begin"/>
            </w:r>
            <w:r>
              <w:rPr>
                <w:noProof/>
                <w:webHidden/>
              </w:rPr>
              <w:instrText xml:space="preserve"> PAGEREF _Toc238737745 \h </w:instrText>
            </w:r>
            <w:r>
              <w:rPr>
                <w:noProof/>
                <w:webHidden/>
              </w:rPr>
            </w:r>
            <w:r>
              <w:rPr>
                <w:noProof/>
                <w:webHidden/>
              </w:rPr>
              <w:fldChar w:fldCharType="separate"/>
            </w:r>
            <w:r>
              <w:rPr>
                <w:noProof/>
                <w:webHidden/>
              </w:rPr>
              <w:t>5</w:t>
            </w:r>
            <w:r>
              <w:rPr>
                <w:noProof/>
                <w:webHidden/>
              </w:rPr>
              <w:fldChar w:fldCharType="end"/>
            </w:r>
          </w:hyperlink>
        </w:p>
        <w:p w:rsidR="00782F3E" w:rsidRDefault="00782F3E" w14:paraId="4AD5FAB9" w14:textId="337711C7">
          <w:pPr>
            <w:pStyle w:val="TOC1"/>
            <w:tabs>
              <w:tab w:val="right" w:leader="dot" w:pos="13882"/>
            </w:tabs>
            <w:rPr>
              <w:rFonts w:eastAsiaTheme="minorEastAsia" w:cstheme="minorBidi"/>
              <w:b w:val="0"/>
              <w:bCs w:val="0"/>
              <w:i w:val="0"/>
              <w:iCs w:val="0"/>
              <w:noProof/>
              <w:kern w:val="2"/>
              <w14:ligatures w14:val="standardContextual"/>
            </w:rPr>
          </w:pPr>
          <w:hyperlink w:history="1" w:anchor="_Toc238737746">
            <w:r w:rsidRPr="001D6D2E">
              <w:rPr>
                <w:rStyle w:val="Hyperlink"/>
                <w:rFonts w:ascii="Work Sans" w:hAnsi="Work Sans" w:eastAsia="Work Sans" w:cs="Work Sans"/>
                <w:noProof/>
              </w:rPr>
              <w:t>Drawing Workshop by Yollande Posthumus</w:t>
            </w:r>
            <w:r>
              <w:rPr>
                <w:noProof/>
                <w:webHidden/>
              </w:rPr>
              <w:tab/>
            </w:r>
            <w:r>
              <w:rPr>
                <w:noProof/>
                <w:webHidden/>
              </w:rPr>
              <w:fldChar w:fldCharType="begin"/>
            </w:r>
            <w:r>
              <w:rPr>
                <w:noProof/>
                <w:webHidden/>
              </w:rPr>
              <w:instrText xml:space="preserve"> PAGEREF _Toc238737746 \h </w:instrText>
            </w:r>
            <w:r>
              <w:rPr>
                <w:noProof/>
                <w:webHidden/>
              </w:rPr>
            </w:r>
            <w:r>
              <w:rPr>
                <w:noProof/>
                <w:webHidden/>
              </w:rPr>
              <w:fldChar w:fldCharType="separate"/>
            </w:r>
            <w:r>
              <w:rPr>
                <w:noProof/>
                <w:webHidden/>
              </w:rPr>
              <w:t>6</w:t>
            </w:r>
            <w:r>
              <w:rPr>
                <w:noProof/>
                <w:webHidden/>
              </w:rPr>
              <w:fldChar w:fldCharType="end"/>
            </w:r>
          </w:hyperlink>
        </w:p>
        <w:p w:rsidR="00782F3E" w:rsidRDefault="00782F3E" w14:paraId="0E007648" w14:textId="1F6E8209">
          <w:pPr>
            <w:pStyle w:val="TOC1"/>
            <w:tabs>
              <w:tab w:val="right" w:leader="dot" w:pos="13882"/>
            </w:tabs>
            <w:rPr>
              <w:rFonts w:eastAsiaTheme="minorEastAsia" w:cstheme="minorBidi"/>
              <w:b w:val="0"/>
              <w:bCs w:val="0"/>
              <w:i w:val="0"/>
              <w:iCs w:val="0"/>
              <w:noProof/>
              <w:kern w:val="2"/>
              <w14:ligatures w14:val="standardContextual"/>
            </w:rPr>
          </w:pPr>
          <w:hyperlink w:history="1" w:anchor="_Toc238737747">
            <w:r w:rsidRPr="001D6D2E">
              <w:rPr>
                <w:rStyle w:val="Hyperlink"/>
                <w:rFonts w:ascii="Work Sans" w:hAnsi="Work Sans" w:eastAsia="Work Sans" w:cs="Work Sans"/>
                <w:noProof/>
              </w:rPr>
              <w:t>Yoga Workshop by Leslie Kelly</w:t>
            </w:r>
            <w:r>
              <w:rPr>
                <w:noProof/>
                <w:webHidden/>
              </w:rPr>
              <w:tab/>
            </w:r>
            <w:r>
              <w:rPr>
                <w:noProof/>
                <w:webHidden/>
              </w:rPr>
              <w:fldChar w:fldCharType="begin"/>
            </w:r>
            <w:r>
              <w:rPr>
                <w:noProof/>
                <w:webHidden/>
              </w:rPr>
              <w:instrText xml:space="preserve"> PAGEREF _Toc238737747 \h </w:instrText>
            </w:r>
            <w:r>
              <w:rPr>
                <w:noProof/>
                <w:webHidden/>
              </w:rPr>
            </w:r>
            <w:r>
              <w:rPr>
                <w:noProof/>
                <w:webHidden/>
              </w:rPr>
              <w:fldChar w:fldCharType="separate"/>
            </w:r>
            <w:r>
              <w:rPr>
                <w:noProof/>
                <w:webHidden/>
              </w:rPr>
              <w:t>7</w:t>
            </w:r>
            <w:r>
              <w:rPr>
                <w:noProof/>
                <w:webHidden/>
              </w:rPr>
              <w:fldChar w:fldCharType="end"/>
            </w:r>
          </w:hyperlink>
        </w:p>
        <w:p w:rsidR="00782F3E" w:rsidRDefault="00782F3E" w14:paraId="42C67149" w14:textId="3DB86C36">
          <w:pPr>
            <w:pStyle w:val="TOC1"/>
            <w:tabs>
              <w:tab w:val="right" w:leader="dot" w:pos="13882"/>
            </w:tabs>
            <w:rPr>
              <w:rFonts w:eastAsiaTheme="minorEastAsia" w:cstheme="minorBidi"/>
              <w:b w:val="0"/>
              <w:bCs w:val="0"/>
              <w:i w:val="0"/>
              <w:iCs w:val="0"/>
              <w:noProof/>
              <w:kern w:val="2"/>
              <w14:ligatures w14:val="standardContextual"/>
            </w:rPr>
          </w:pPr>
          <w:hyperlink w:history="1" w:anchor="_Toc238737748">
            <w:r w:rsidRPr="001D6D2E">
              <w:rPr>
                <w:rStyle w:val="Hyperlink"/>
                <w:rFonts w:ascii="Work Sans" w:hAnsi="Work Sans" w:eastAsia="Work Sans" w:cs="Work Sans"/>
                <w:noProof/>
              </w:rPr>
              <w:t>Dance Performance by DYD and The Originals</w:t>
            </w:r>
            <w:r>
              <w:rPr>
                <w:noProof/>
                <w:webHidden/>
              </w:rPr>
              <w:tab/>
            </w:r>
            <w:r>
              <w:rPr>
                <w:noProof/>
                <w:webHidden/>
              </w:rPr>
              <w:fldChar w:fldCharType="begin"/>
            </w:r>
            <w:r>
              <w:rPr>
                <w:noProof/>
                <w:webHidden/>
              </w:rPr>
              <w:instrText xml:space="preserve"> PAGEREF _Toc238737748 \h </w:instrText>
            </w:r>
            <w:r>
              <w:rPr>
                <w:noProof/>
                <w:webHidden/>
              </w:rPr>
            </w:r>
            <w:r>
              <w:rPr>
                <w:noProof/>
                <w:webHidden/>
              </w:rPr>
              <w:fldChar w:fldCharType="separate"/>
            </w:r>
            <w:r>
              <w:rPr>
                <w:noProof/>
                <w:webHidden/>
              </w:rPr>
              <w:t>8</w:t>
            </w:r>
            <w:r>
              <w:rPr>
                <w:noProof/>
                <w:webHidden/>
              </w:rPr>
              <w:fldChar w:fldCharType="end"/>
            </w:r>
          </w:hyperlink>
        </w:p>
        <w:p w:rsidR="00782F3E" w:rsidRDefault="00782F3E" w14:paraId="51F4E226" w14:textId="5BDF8AFF">
          <w:pPr>
            <w:pStyle w:val="TOC1"/>
            <w:tabs>
              <w:tab w:val="right" w:leader="dot" w:pos="13882"/>
            </w:tabs>
            <w:rPr>
              <w:rFonts w:eastAsiaTheme="minorEastAsia" w:cstheme="minorBidi"/>
              <w:b w:val="0"/>
              <w:bCs w:val="0"/>
              <w:i w:val="0"/>
              <w:iCs w:val="0"/>
              <w:noProof/>
              <w:kern w:val="2"/>
              <w14:ligatures w14:val="standardContextual"/>
            </w:rPr>
          </w:pPr>
          <w:hyperlink w:history="1" w:anchor="_Toc238737749">
            <w:r w:rsidRPr="001D6D2E">
              <w:rPr>
                <w:rStyle w:val="Hyperlink"/>
                <w:rFonts w:ascii="Work Sans" w:hAnsi="Work Sans" w:eastAsia="Work Sans" w:cs="Work Sans"/>
                <w:noProof/>
              </w:rPr>
              <w:t>Site Information</w:t>
            </w:r>
            <w:r>
              <w:rPr>
                <w:noProof/>
                <w:webHidden/>
              </w:rPr>
              <w:tab/>
            </w:r>
            <w:r>
              <w:rPr>
                <w:noProof/>
                <w:webHidden/>
              </w:rPr>
              <w:fldChar w:fldCharType="begin"/>
            </w:r>
            <w:r>
              <w:rPr>
                <w:noProof/>
                <w:webHidden/>
              </w:rPr>
              <w:instrText xml:space="preserve"> PAGEREF _Toc238737749 \h </w:instrText>
            </w:r>
            <w:r>
              <w:rPr>
                <w:noProof/>
                <w:webHidden/>
              </w:rPr>
            </w:r>
            <w:r>
              <w:rPr>
                <w:noProof/>
                <w:webHidden/>
              </w:rPr>
              <w:fldChar w:fldCharType="separate"/>
            </w:r>
            <w:r>
              <w:rPr>
                <w:noProof/>
                <w:webHidden/>
              </w:rPr>
              <w:t>9</w:t>
            </w:r>
            <w:r>
              <w:rPr>
                <w:noProof/>
                <w:webHidden/>
              </w:rPr>
              <w:fldChar w:fldCharType="end"/>
            </w:r>
          </w:hyperlink>
        </w:p>
        <w:p w:rsidR="00782F3E" w:rsidRDefault="00782F3E" w14:paraId="3A94A379" w14:textId="63A450F2">
          <w:pPr>
            <w:pStyle w:val="TOC2"/>
            <w:tabs>
              <w:tab w:val="right" w:leader="dot" w:pos="13882"/>
            </w:tabs>
            <w:rPr>
              <w:rFonts w:eastAsiaTheme="minorEastAsia" w:cstheme="minorBidi"/>
              <w:b w:val="0"/>
              <w:bCs w:val="0"/>
              <w:noProof/>
              <w:kern w:val="2"/>
              <w:sz w:val="24"/>
              <w:szCs w:val="24"/>
              <w14:ligatures w14:val="standardContextual"/>
            </w:rPr>
          </w:pPr>
          <w:hyperlink w:history="1" w:anchor="_Toc238737750">
            <w:r w:rsidRPr="001D6D2E">
              <w:rPr>
                <w:rStyle w:val="Hyperlink"/>
                <w:rFonts w:ascii="Work Sans" w:hAnsi="Work Sans" w:eastAsia="Work Sans" w:cs="Work Sans"/>
                <w:noProof/>
              </w:rPr>
              <w:t>Parking</w:t>
            </w:r>
            <w:r>
              <w:rPr>
                <w:noProof/>
                <w:webHidden/>
              </w:rPr>
              <w:tab/>
            </w:r>
            <w:r>
              <w:rPr>
                <w:noProof/>
                <w:webHidden/>
              </w:rPr>
              <w:fldChar w:fldCharType="begin"/>
            </w:r>
            <w:r>
              <w:rPr>
                <w:noProof/>
                <w:webHidden/>
              </w:rPr>
              <w:instrText xml:space="preserve"> PAGEREF _Toc238737750 \h </w:instrText>
            </w:r>
            <w:r>
              <w:rPr>
                <w:noProof/>
                <w:webHidden/>
              </w:rPr>
            </w:r>
            <w:r>
              <w:rPr>
                <w:noProof/>
                <w:webHidden/>
              </w:rPr>
              <w:fldChar w:fldCharType="separate"/>
            </w:r>
            <w:r>
              <w:rPr>
                <w:noProof/>
                <w:webHidden/>
              </w:rPr>
              <w:t>9</w:t>
            </w:r>
            <w:r>
              <w:rPr>
                <w:noProof/>
                <w:webHidden/>
              </w:rPr>
              <w:fldChar w:fldCharType="end"/>
            </w:r>
          </w:hyperlink>
        </w:p>
        <w:p w:rsidR="00782F3E" w:rsidRDefault="00782F3E" w14:paraId="7350205C" w14:textId="21312AC5">
          <w:pPr>
            <w:pStyle w:val="TOC2"/>
            <w:tabs>
              <w:tab w:val="right" w:leader="dot" w:pos="13882"/>
            </w:tabs>
            <w:rPr>
              <w:rFonts w:eastAsiaTheme="minorEastAsia" w:cstheme="minorBidi"/>
              <w:b w:val="0"/>
              <w:bCs w:val="0"/>
              <w:noProof/>
              <w:kern w:val="2"/>
              <w:sz w:val="24"/>
              <w:szCs w:val="24"/>
              <w14:ligatures w14:val="standardContextual"/>
            </w:rPr>
          </w:pPr>
          <w:hyperlink w:history="1" w:anchor="_Toc238737751">
            <w:r w:rsidRPr="001D6D2E">
              <w:rPr>
                <w:rStyle w:val="Hyperlink"/>
                <w:rFonts w:ascii="Work Sans" w:hAnsi="Work Sans" w:eastAsia="Work Sans" w:cs="Work Sans"/>
                <w:noProof/>
              </w:rPr>
              <w:t>Accessible Toilets</w:t>
            </w:r>
            <w:r>
              <w:rPr>
                <w:noProof/>
                <w:webHidden/>
              </w:rPr>
              <w:tab/>
            </w:r>
            <w:r>
              <w:rPr>
                <w:noProof/>
                <w:webHidden/>
              </w:rPr>
              <w:fldChar w:fldCharType="begin"/>
            </w:r>
            <w:r>
              <w:rPr>
                <w:noProof/>
                <w:webHidden/>
              </w:rPr>
              <w:instrText xml:space="preserve"> PAGEREF _Toc238737751 \h </w:instrText>
            </w:r>
            <w:r>
              <w:rPr>
                <w:noProof/>
                <w:webHidden/>
              </w:rPr>
            </w:r>
            <w:r>
              <w:rPr>
                <w:noProof/>
                <w:webHidden/>
              </w:rPr>
              <w:fldChar w:fldCharType="separate"/>
            </w:r>
            <w:r>
              <w:rPr>
                <w:noProof/>
                <w:webHidden/>
              </w:rPr>
              <w:t>9</w:t>
            </w:r>
            <w:r>
              <w:rPr>
                <w:noProof/>
                <w:webHidden/>
              </w:rPr>
              <w:fldChar w:fldCharType="end"/>
            </w:r>
          </w:hyperlink>
        </w:p>
        <w:p w:rsidR="00782F3E" w:rsidRDefault="00782F3E" w14:paraId="63F66D98" w14:textId="619F3476">
          <w:pPr>
            <w:pStyle w:val="TOC2"/>
            <w:tabs>
              <w:tab w:val="right" w:leader="dot" w:pos="13882"/>
            </w:tabs>
            <w:rPr>
              <w:rFonts w:eastAsiaTheme="minorEastAsia" w:cstheme="minorBidi"/>
              <w:b w:val="0"/>
              <w:bCs w:val="0"/>
              <w:noProof/>
              <w:kern w:val="2"/>
              <w:sz w:val="24"/>
              <w:szCs w:val="24"/>
              <w14:ligatures w14:val="standardContextual"/>
            </w:rPr>
          </w:pPr>
          <w:hyperlink w:history="1" w:anchor="_Toc238737752">
            <w:r w:rsidRPr="001D6D2E">
              <w:rPr>
                <w:rStyle w:val="Hyperlink"/>
                <w:rFonts w:ascii="Work Sans" w:hAnsi="Work Sans" w:eastAsia="Work Sans" w:cs="Work Sans"/>
                <w:noProof/>
              </w:rPr>
              <w:t>Food and drink</w:t>
            </w:r>
            <w:r>
              <w:rPr>
                <w:noProof/>
                <w:webHidden/>
              </w:rPr>
              <w:tab/>
            </w:r>
            <w:r>
              <w:rPr>
                <w:noProof/>
                <w:webHidden/>
              </w:rPr>
              <w:fldChar w:fldCharType="begin"/>
            </w:r>
            <w:r>
              <w:rPr>
                <w:noProof/>
                <w:webHidden/>
              </w:rPr>
              <w:instrText xml:space="preserve"> PAGEREF _Toc238737752 \h </w:instrText>
            </w:r>
            <w:r>
              <w:rPr>
                <w:noProof/>
                <w:webHidden/>
              </w:rPr>
            </w:r>
            <w:r>
              <w:rPr>
                <w:noProof/>
                <w:webHidden/>
              </w:rPr>
              <w:fldChar w:fldCharType="separate"/>
            </w:r>
            <w:r>
              <w:rPr>
                <w:noProof/>
                <w:webHidden/>
              </w:rPr>
              <w:t>9</w:t>
            </w:r>
            <w:r>
              <w:rPr>
                <w:noProof/>
                <w:webHidden/>
              </w:rPr>
              <w:fldChar w:fldCharType="end"/>
            </w:r>
          </w:hyperlink>
        </w:p>
        <w:p w:rsidR="00782F3E" w:rsidRDefault="00782F3E" w14:paraId="7FD749F0" w14:textId="6DAC8EE7">
          <w:pPr>
            <w:pStyle w:val="TOC2"/>
            <w:tabs>
              <w:tab w:val="right" w:leader="dot" w:pos="13882"/>
            </w:tabs>
            <w:rPr>
              <w:rFonts w:eastAsiaTheme="minorEastAsia" w:cstheme="minorBidi"/>
              <w:b w:val="0"/>
              <w:bCs w:val="0"/>
              <w:noProof/>
              <w:kern w:val="2"/>
              <w:sz w:val="24"/>
              <w:szCs w:val="24"/>
              <w14:ligatures w14:val="standardContextual"/>
            </w:rPr>
          </w:pPr>
          <w:hyperlink w:history="1" w:anchor="_Toc238737753">
            <w:r w:rsidRPr="001D6D2E">
              <w:rPr>
                <w:rStyle w:val="Hyperlink"/>
                <w:rFonts w:ascii="Work Sans" w:hAnsi="Work Sans" w:eastAsia="Work Sans" w:cs="Work Sans"/>
                <w:noProof/>
              </w:rPr>
              <w:t>What to Bring</w:t>
            </w:r>
            <w:r>
              <w:rPr>
                <w:noProof/>
                <w:webHidden/>
              </w:rPr>
              <w:tab/>
            </w:r>
            <w:r>
              <w:rPr>
                <w:noProof/>
                <w:webHidden/>
              </w:rPr>
              <w:fldChar w:fldCharType="begin"/>
            </w:r>
            <w:r>
              <w:rPr>
                <w:noProof/>
                <w:webHidden/>
              </w:rPr>
              <w:instrText xml:space="preserve"> PAGEREF _Toc238737753 \h </w:instrText>
            </w:r>
            <w:r>
              <w:rPr>
                <w:noProof/>
                <w:webHidden/>
              </w:rPr>
            </w:r>
            <w:r>
              <w:rPr>
                <w:noProof/>
                <w:webHidden/>
              </w:rPr>
              <w:fldChar w:fldCharType="separate"/>
            </w:r>
            <w:r>
              <w:rPr>
                <w:noProof/>
                <w:webHidden/>
              </w:rPr>
              <w:t>9</w:t>
            </w:r>
            <w:r>
              <w:rPr>
                <w:noProof/>
                <w:webHidden/>
              </w:rPr>
              <w:fldChar w:fldCharType="end"/>
            </w:r>
          </w:hyperlink>
        </w:p>
        <w:p w:rsidR="00782F3E" w:rsidRDefault="00782F3E" w14:paraId="013C87B5" w14:textId="54625372">
          <w:pPr>
            <w:pStyle w:val="TOC1"/>
            <w:tabs>
              <w:tab w:val="right" w:leader="dot" w:pos="13882"/>
            </w:tabs>
            <w:rPr>
              <w:rFonts w:eastAsiaTheme="minorEastAsia" w:cstheme="minorBidi"/>
              <w:b w:val="0"/>
              <w:bCs w:val="0"/>
              <w:i w:val="0"/>
              <w:iCs w:val="0"/>
              <w:noProof/>
              <w:kern w:val="2"/>
              <w14:ligatures w14:val="standardContextual"/>
            </w:rPr>
          </w:pPr>
          <w:hyperlink w:history="1" w:anchor="_Toc238737754">
            <w:r w:rsidRPr="001D6D2E">
              <w:rPr>
                <w:rStyle w:val="Hyperlink"/>
                <w:rFonts w:ascii="Work Sans" w:hAnsi="Work Sans" w:eastAsia="Work Sans" w:cs="Work Sans"/>
                <w:noProof/>
              </w:rPr>
              <w:t>General Information</w:t>
            </w:r>
            <w:r>
              <w:rPr>
                <w:noProof/>
                <w:webHidden/>
              </w:rPr>
              <w:tab/>
            </w:r>
            <w:r>
              <w:rPr>
                <w:noProof/>
                <w:webHidden/>
              </w:rPr>
              <w:fldChar w:fldCharType="begin"/>
            </w:r>
            <w:r>
              <w:rPr>
                <w:noProof/>
                <w:webHidden/>
              </w:rPr>
              <w:instrText xml:space="preserve"> PAGEREF _Toc238737754 \h </w:instrText>
            </w:r>
            <w:r>
              <w:rPr>
                <w:noProof/>
                <w:webHidden/>
              </w:rPr>
            </w:r>
            <w:r>
              <w:rPr>
                <w:noProof/>
                <w:webHidden/>
              </w:rPr>
              <w:fldChar w:fldCharType="separate"/>
            </w:r>
            <w:r>
              <w:rPr>
                <w:noProof/>
                <w:webHidden/>
              </w:rPr>
              <w:t>10</w:t>
            </w:r>
            <w:r>
              <w:rPr>
                <w:noProof/>
                <w:webHidden/>
              </w:rPr>
              <w:fldChar w:fldCharType="end"/>
            </w:r>
          </w:hyperlink>
        </w:p>
        <w:p w:rsidR="00782F3E" w:rsidRDefault="00782F3E" w14:paraId="0A2EE6A0" w14:textId="1B3B8E8A">
          <w:pPr>
            <w:pStyle w:val="TOC2"/>
            <w:tabs>
              <w:tab w:val="right" w:leader="dot" w:pos="13882"/>
            </w:tabs>
            <w:rPr>
              <w:rFonts w:eastAsiaTheme="minorEastAsia" w:cstheme="minorBidi"/>
              <w:b w:val="0"/>
              <w:bCs w:val="0"/>
              <w:noProof/>
              <w:kern w:val="2"/>
              <w:sz w:val="24"/>
              <w:szCs w:val="24"/>
              <w14:ligatures w14:val="standardContextual"/>
            </w:rPr>
          </w:pPr>
          <w:hyperlink w:history="1" w:anchor="_Toc238737755">
            <w:r w:rsidRPr="001D6D2E">
              <w:rPr>
                <w:rStyle w:val="Hyperlink"/>
                <w:rFonts w:ascii="Work Sans" w:hAnsi="Work Sans" w:eastAsia="Work Sans" w:cs="Work Sans"/>
                <w:noProof/>
              </w:rPr>
              <w:t>Visual Story</w:t>
            </w:r>
            <w:r>
              <w:rPr>
                <w:noProof/>
                <w:webHidden/>
              </w:rPr>
              <w:tab/>
            </w:r>
            <w:r>
              <w:rPr>
                <w:noProof/>
                <w:webHidden/>
              </w:rPr>
              <w:fldChar w:fldCharType="begin"/>
            </w:r>
            <w:r>
              <w:rPr>
                <w:noProof/>
                <w:webHidden/>
              </w:rPr>
              <w:instrText xml:space="preserve"> PAGEREF _Toc238737755 \h </w:instrText>
            </w:r>
            <w:r>
              <w:rPr>
                <w:noProof/>
                <w:webHidden/>
              </w:rPr>
            </w:r>
            <w:r>
              <w:rPr>
                <w:noProof/>
                <w:webHidden/>
              </w:rPr>
              <w:fldChar w:fldCharType="separate"/>
            </w:r>
            <w:r>
              <w:rPr>
                <w:noProof/>
                <w:webHidden/>
              </w:rPr>
              <w:t>10</w:t>
            </w:r>
            <w:r>
              <w:rPr>
                <w:noProof/>
                <w:webHidden/>
              </w:rPr>
              <w:fldChar w:fldCharType="end"/>
            </w:r>
          </w:hyperlink>
        </w:p>
        <w:p w:rsidR="00782F3E" w:rsidRDefault="00782F3E" w14:paraId="4452409F" w14:textId="22F8BF71">
          <w:pPr>
            <w:pStyle w:val="TOC1"/>
            <w:tabs>
              <w:tab w:val="right" w:leader="dot" w:pos="13882"/>
            </w:tabs>
            <w:rPr>
              <w:rFonts w:eastAsiaTheme="minorEastAsia" w:cstheme="minorBidi"/>
              <w:b w:val="0"/>
              <w:bCs w:val="0"/>
              <w:i w:val="0"/>
              <w:iCs w:val="0"/>
              <w:noProof/>
              <w:kern w:val="2"/>
              <w14:ligatures w14:val="standardContextual"/>
            </w:rPr>
          </w:pPr>
          <w:hyperlink w:history="1" w:anchor="_Toc238737756">
            <w:r w:rsidRPr="001D6D2E">
              <w:rPr>
                <w:rStyle w:val="Hyperlink"/>
                <w:rFonts w:ascii="Work Sans" w:hAnsi="Work Sans" w:eastAsia="Work Sans" w:cs="Work Sans"/>
                <w:noProof/>
              </w:rPr>
              <w:t>Contact Details</w:t>
            </w:r>
            <w:r>
              <w:rPr>
                <w:noProof/>
                <w:webHidden/>
              </w:rPr>
              <w:tab/>
            </w:r>
            <w:r>
              <w:rPr>
                <w:noProof/>
                <w:webHidden/>
              </w:rPr>
              <w:fldChar w:fldCharType="begin"/>
            </w:r>
            <w:r>
              <w:rPr>
                <w:noProof/>
                <w:webHidden/>
              </w:rPr>
              <w:instrText xml:space="preserve"> PAGEREF _Toc238737756 \h </w:instrText>
            </w:r>
            <w:r>
              <w:rPr>
                <w:noProof/>
                <w:webHidden/>
              </w:rPr>
            </w:r>
            <w:r>
              <w:rPr>
                <w:noProof/>
                <w:webHidden/>
              </w:rPr>
              <w:fldChar w:fldCharType="separate"/>
            </w:r>
            <w:r>
              <w:rPr>
                <w:noProof/>
                <w:webHidden/>
              </w:rPr>
              <w:t>11</w:t>
            </w:r>
            <w:r>
              <w:rPr>
                <w:noProof/>
                <w:webHidden/>
              </w:rPr>
              <w:fldChar w:fldCharType="end"/>
            </w:r>
          </w:hyperlink>
        </w:p>
        <w:p w:rsidR="004B5770" w:rsidRDefault="004B5770" w14:paraId="4F03AD2B" w14:textId="2285F775">
          <w:r w:rsidRPr="00A8775F">
            <w:rPr>
              <w:rFonts w:ascii="Arial" w:hAnsi="Arial" w:cs="Arial"/>
              <w:sz w:val="36"/>
              <w:szCs w:val="36"/>
            </w:rPr>
            <w:fldChar w:fldCharType="end"/>
          </w:r>
        </w:p>
      </w:sdtContent>
    </w:sdt>
    <w:p w:rsidR="004B5770" w:rsidRDefault="004B5770" w14:paraId="12C69713" w14:textId="16D40A09">
      <w:pPr>
        <w:spacing w:after="160" w:line="259" w:lineRule="auto"/>
        <w:rPr>
          <w:rFonts w:ascii="Arial" w:hAnsi="Arial" w:cs="Arial"/>
          <w:sz w:val="36"/>
          <w:szCs w:val="36"/>
        </w:rPr>
      </w:pPr>
      <w:r>
        <w:rPr>
          <w:rFonts w:ascii="Arial" w:hAnsi="Arial" w:cs="Arial"/>
          <w:sz w:val="36"/>
          <w:szCs w:val="36"/>
        </w:rPr>
        <w:br w:type="page"/>
      </w:r>
    </w:p>
    <w:p w:rsidR="6D9A10DC" w:rsidP="6D9A10DC" w:rsidRDefault="6D9A10DC" w14:paraId="5F91C2C0" w14:textId="77777777">
      <w:pPr>
        <w:spacing w:after="160" w:line="259" w:lineRule="auto"/>
        <w:rPr>
          <w:rFonts w:ascii="Arial" w:hAnsi="Arial" w:cs="Arial"/>
          <w:sz w:val="36"/>
          <w:szCs w:val="36"/>
        </w:rPr>
      </w:pPr>
    </w:p>
    <w:p w:rsidRPr="00F3406F" w:rsidR="002034A1" w:rsidP="09CCBA4F" w:rsidRDefault="002034A1" w14:paraId="1F084316" w14:textId="23ECB883">
      <w:pPr>
        <w:pStyle w:val="IODHeading"/>
        <w:rPr>
          <w:rFonts w:ascii="Work Sans" w:hAnsi="Work Sans" w:eastAsia="Work Sans" w:cs="Work Sans"/>
        </w:rPr>
      </w:pPr>
      <w:bookmarkStart w:name="_Toc238737743" w:id="0"/>
      <w:r w:rsidRPr="09CCBA4F">
        <w:rPr>
          <w:rFonts w:ascii="Work Sans" w:hAnsi="Work Sans" w:eastAsia="Work Sans" w:cs="Work Sans"/>
        </w:rPr>
        <w:t>Introduction</w:t>
      </w:r>
      <w:bookmarkEnd w:id="0"/>
    </w:p>
    <w:p w:rsidR="00E804A6" w:rsidP="09CCBA4F" w:rsidRDefault="25256788" w14:paraId="09293749" w14:textId="15934483">
      <w:pPr>
        <w:rPr>
          <w:rStyle w:val="normaltextrun"/>
          <w:rFonts w:ascii="Work Sans" w:hAnsi="Work Sans" w:eastAsia="Work Sans" w:cs="Work Sans"/>
          <w:color w:val="000000" w:themeColor="text1"/>
          <w:sz w:val="28"/>
          <w:szCs w:val="28"/>
        </w:rPr>
      </w:pPr>
      <w:r w:rsidRPr="09CCBA4F">
        <w:rPr>
          <w:rStyle w:val="normaltextrun"/>
          <w:rFonts w:ascii="Work Sans" w:hAnsi="Work Sans" w:eastAsia="Work Sans" w:cs="Work Sans"/>
          <w:color w:val="000000"/>
          <w:sz w:val="28"/>
          <w:szCs w:val="28"/>
          <w:shd w:val="clear" w:color="auto" w:fill="FFFFFF"/>
        </w:rPr>
        <w:t xml:space="preserve">Wave by Squidsoup </w:t>
      </w:r>
      <w:r w:rsidRPr="09CCBA4F" w:rsidR="7F6E362C">
        <w:rPr>
          <w:rStyle w:val="normaltextrun"/>
          <w:rFonts w:ascii="Work Sans" w:hAnsi="Work Sans" w:eastAsia="Work Sans" w:cs="Work Sans"/>
          <w:color w:val="000000" w:themeColor="text1"/>
          <w:sz w:val="28"/>
          <w:szCs w:val="28"/>
        </w:rPr>
        <w:t>will take place on Westham Bridge, from Thursday 24</w:t>
      </w:r>
      <w:r w:rsidRPr="09CCBA4F" w:rsidR="7F6E362C">
        <w:rPr>
          <w:rStyle w:val="normaltextrun"/>
          <w:rFonts w:ascii="Work Sans" w:hAnsi="Work Sans" w:eastAsia="Work Sans" w:cs="Work Sans"/>
          <w:color w:val="000000" w:themeColor="text1"/>
          <w:sz w:val="28"/>
          <w:szCs w:val="28"/>
          <w:vertAlign w:val="superscript"/>
        </w:rPr>
        <w:t>th</w:t>
      </w:r>
      <w:r w:rsidRPr="09CCBA4F" w:rsidR="7F6E362C">
        <w:rPr>
          <w:rStyle w:val="normaltextrun"/>
          <w:rFonts w:ascii="Work Sans" w:hAnsi="Work Sans" w:eastAsia="Work Sans" w:cs="Work Sans"/>
          <w:color w:val="000000" w:themeColor="text1"/>
          <w:sz w:val="28"/>
          <w:szCs w:val="28"/>
        </w:rPr>
        <w:t xml:space="preserve"> September to Saturday 26</w:t>
      </w:r>
      <w:r w:rsidRPr="09CCBA4F" w:rsidR="7F6E362C">
        <w:rPr>
          <w:rStyle w:val="normaltextrun"/>
          <w:rFonts w:ascii="Work Sans" w:hAnsi="Work Sans" w:eastAsia="Work Sans" w:cs="Work Sans"/>
          <w:color w:val="000000" w:themeColor="text1"/>
          <w:sz w:val="28"/>
          <w:szCs w:val="28"/>
          <w:vertAlign w:val="superscript"/>
        </w:rPr>
        <w:t>th</w:t>
      </w:r>
      <w:r w:rsidRPr="09CCBA4F" w:rsidR="7F6E362C">
        <w:rPr>
          <w:rStyle w:val="normaltextrun"/>
          <w:rFonts w:ascii="Work Sans" w:hAnsi="Work Sans" w:eastAsia="Work Sans" w:cs="Work Sans"/>
          <w:color w:val="000000" w:themeColor="text1"/>
          <w:sz w:val="28"/>
          <w:szCs w:val="28"/>
        </w:rPr>
        <w:t xml:space="preserve"> September 2026. </w:t>
      </w:r>
    </w:p>
    <w:p w:rsidR="00E804A6" w:rsidP="09CCBA4F" w:rsidRDefault="7F6E362C" w14:paraId="0D3E2817" w14:textId="5F040869">
      <w:pPr>
        <w:rPr>
          <w:rStyle w:val="normaltextrun"/>
          <w:rFonts w:ascii="Work Sans" w:hAnsi="Work Sans" w:eastAsia="Work Sans" w:cs="Work Sans"/>
          <w:b/>
          <w:bCs/>
          <w:color w:val="000000"/>
          <w:sz w:val="28"/>
          <w:szCs w:val="28"/>
          <w:shd w:val="clear" w:color="auto" w:fill="FFFFFF"/>
        </w:rPr>
      </w:pPr>
      <w:r w:rsidRPr="09CCBA4F">
        <w:rPr>
          <w:rStyle w:val="normaltextrun"/>
          <w:rFonts w:ascii="Work Sans" w:hAnsi="Work Sans" w:eastAsia="Work Sans" w:cs="Work Sans"/>
          <w:color w:val="000000" w:themeColor="text1"/>
          <w:sz w:val="28"/>
          <w:szCs w:val="28"/>
        </w:rPr>
        <w:t xml:space="preserve">The installation is open from 1800-2200 daily. </w:t>
      </w:r>
    </w:p>
    <w:p w:rsidR="00E804A6" w:rsidP="09CCBA4F" w:rsidRDefault="00E804A6" w14:paraId="78EB9E62" w14:textId="77777777">
      <w:pPr>
        <w:rPr>
          <w:rStyle w:val="normaltextrun"/>
          <w:rFonts w:ascii="Work Sans" w:hAnsi="Work Sans" w:eastAsia="Work Sans" w:cs="Work Sans"/>
          <w:b/>
          <w:bCs/>
          <w:color w:val="000000"/>
          <w:sz w:val="28"/>
          <w:szCs w:val="28"/>
          <w:shd w:val="clear" w:color="auto" w:fill="FFFFFF"/>
        </w:rPr>
      </w:pPr>
    </w:p>
    <w:p w:rsidR="7F6E362C" w:rsidP="09CCBA4F" w:rsidRDefault="7F6E362C" w14:paraId="62902FD7" w14:textId="339D6C52">
      <w:pPr>
        <w:rPr>
          <w:rStyle w:val="normaltextrun"/>
          <w:rFonts w:ascii="Work Sans" w:hAnsi="Work Sans" w:eastAsia="Work Sans" w:cs="Work Sans"/>
          <w:b/>
          <w:bCs/>
          <w:color w:val="000000" w:themeColor="text1"/>
          <w:sz w:val="28"/>
          <w:szCs w:val="28"/>
        </w:rPr>
      </w:pPr>
      <w:r w:rsidRPr="09CCBA4F">
        <w:rPr>
          <w:rStyle w:val="normaltextrun"/>
          <w:rFonts w:ascii="Work Sans" w:hAnsi="Work Sans" w:eastAsia="Work Sans" w:cs="Work Sans"/>
          <w:b/>
          <w:bCs/>
          <w:color w:val="000000" w:themeColor="text1"/>
          <w:sz w:val="28"/>
          <w:szCs w:val="28"/>
        </w:rPr>
        <w:t>Westham Bridge, Radipole Lake, Weymouth DT4 7DW</w:t>
      </w:r>
    </w:p>
    <w:p w:rsidR="20E1ACFB" w:rsidP="2B003EA4" w:rsidRDefault="16BA9CC9" w14:paraId="6D4D9CA3" w14:textId="12C63D80">
      <w:r>
        <w:rPr>
          <w:noProof/>
        </w:rPr>
        <w:drawing>
          <wp:inline distT="0" distB="0" distL="0" distR="0" wp14:anchorId="668160AE" wp14:editId="34CC8019">
            <wp:extent cx="5592061" cy="4191027"/>
            <wp:effectExtent l="0" t="0" r="0" b="0"/>
            <wp:docPr id="3108058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05835" name="Picture 310805835"/>
                    <pic:cNvPicPr/>
                  </pic:nvPicPr>
                  <pic:blipFill>
                    <a:blip r:embed="rId13">
                      <a:extLst>
                        <a:ext uri="{28A0092B-C50C-407E-A947-70E740481C1C}">
                          <a14:useLocalDpi xmlns:a14="http://schemas.microsoft.com/office/drawing/2010/main"/>
                        </a:ext>
                      </a:extLst>
                    </a:blip>
                    <a:stretch>
                      <a:fillRect/>
                    </a:stretch>
                  </pic:blipFill>
                  <pic:spPr>
                    <a:xfrm>
                      <a:off x="0" y="0"/>
                      <a:ext cx="5592061" cy="4191027"/>
                    </a:xfrm>
                    <a:prstGeom prst="rect">
                      <a:avLst/>
                    </a:prstGeom>
                  </pic:spPr>
                </pic:pic>
              </a:graphicData>
            </a:graphic>
          </wp:inline>
        </w:drawing>
      </w:r>
    </w:p>
    <w:p w:rsidR="00E804A6" w:rsidP="00E563E3" w:rsidRDefault="00E804A6" w14:paraId="5B2538B5" w14:textId="77777777">
      <w:pPr>
        <w:rPr>
          <w:rStyle w:val="normaltextrun"/>
          <w:rFonts w:ascii="Arial" w:hAnsi="Arial" w:cs="Arial"/>
          <w:b/>
          <w:bCs/>
          <w:color w:val="000000"/>
          <w:sz w:val="36"/>
          <w:szCs w:val="36"/>
          <w:shd w:val="clear" w:color="auto" w:fill="FFFFFF"/>
        </w:rPr>
      </w:pPr>
    </w:p>
    <w:p w:rsidR="004B5770" w:rsidRDefault="004B5770" w14:paraId="3E97C93A" w14:textId="0B0E31DA">
      <w:pPr>
        <w:spacing w:after="160" w:line="259" w:lineRule="auto"/>
        <w:rPr>
          <w:rFonts w:ascii="Arial" w:hAnsi="Arial" w:cs="Arial"/>
          <w:sz w:val="36"/>
          <w:szCs w:val="36"/>
        </w:rPr>
      </w:pPr>
      <w:bookmarkStart w:name="_Hlk143867755" w:id="1"/>
      <w:bookmarkEnd w:id="1"/>
      <w:r w:rsidRPr="09CCBA4F">
        <w:rPr>
          <w:rFonts w:ascii="Arial" w:hAnsi="Arial" w:cs="Arial"/>
          <w:sz w:val="36"/>
          <w:szCs w:val="36"/>
        </w:rPr>
        <w:br w:type="page"/>
      </w:r>
    </w:p>
    <w:p w:rsidR="006C7B48" w:rsidP="09CCBA4F" w:rsidRDefault="006C7B48" w14:paraId="3A9B1F15" w14:textId="77777777">
      <w:pPr>
        <w:tabs>
          <w:tab w:val="left" w:pos="3544"/>
        </w:tabs>
        <w:rPr>
          <w:rFonts w:ascii="Work Sans" w:hAnsi="Work Sans" w:eastAsia="Work Sans" w:cs="Work Sans"/>
          <w:b/>
          <w:bCs/>
          <w:sz w:val="36"/>
          <w:szCs w:val="36"/>
        </w:rPr>
      </w:pPr>
    </w:p>
    <w:p w:rsidRPr="00F3406F" w:rsidR="008D48E4" w:rsidP="09CCBA4F" w:rsidRDefault="008D48E4" w14:paraId="1FA745F0" w14:textId="77777777">
      <w:pPr>
        <w:pStyle w:val="IODHeading"/>
        <w:rPr>
          <w:rFonts w:ascii="Work Sans" w:hAnsi="Work Sans" w:eastAsia="Work Sans" w:cs="Work Sans"/>
        </w:rPr>
      </w:pPr>
      <w:bookmarkStart w:name="_Hlk143867932" w:id="2"/>
      <w:bookmarkStart w:name="_Toc238737744" w:id="3"/>
      <w:r w:rsidRPr="09CCBA4F">
        <w:rPr>
          <w:rFonts w:ascii="Work Sans" w:hAnsi="Work Sans" w:eastAsia="Work Sans" w:cs="Work Sans"/>
        </w:rPr>
        <w:t>Grading Key</w:t>
      </w:r>
      <w:bookmarkEnd w:id="3"/>
    </w:p>
    <w:p w:rsidR="008D48E4" w:rsidP="008D48E4" w:rsidRDefault="008D48E4" w14:paraId="6F32BCC9" w14:textId="77777777">
      <w:pPr>
        <w:tabs>
          <w:tab w:val="left" w:pos="3544"/>
        </w:tabs>
        <w:rPr>
          <w:rFonts w:ascii="Arial" w:hAnsi="Arial" w:cs="Arial"/>
          <w:sz w:val="36"/>
          <w:szCs w:val="36"/>
        </w:rPr>
      </w:pPr>
    </w:p>
    <w:p w:rsidRPr="00A86761" w:rsidR="008D48E4" w:rsidP="09CCBA4F" w:rsidRDefault="008D48E4" w14:paraId="0881587E" w14:textId="77777777">
      <w:pPr>
        <w:tabs>
          <w:tab w:val="left" w:pos="3544"/>
        </w:tabs>
        <w:rPr>
          <w:rFonts w:ascii="Work Sans" w:hAnsi="Work Sans" w:eastAsia="Work Sans" w:cs="Work Sans"/>
          <w:sz w:val="28"/>
          <w:szCs w:val="28"/>
        </w:rPr>
      </w:pPr>
      <w:r w:rsidRPr="09CCBA4F">
        <w:rPr>
          <w:rFonts w:ascii="Work Sans" w:hAnsi="Work Sans" w:eastAsia="Work Sans" w:cs="Work Sans"/>
          <w:sz w:val="28"/>
          <w:szCs w:val="28"/>
        </w:rPr>
        <w:t xml:space="preserve">The following coding system has been used where possible, detailed descriptions on each site are also included. The information included in this guide is to help audience members decide how they access the event sites. </w:t>
      </w:r>
    </w:p>
    <w:p w:rsidRPr="005E54E3" w:rsidR="008D48E4" w:rsidP="09CCBA4F" w:rsidRDefault="008D48E4" w14:paraId="652C9BC9" w14:textId="77777777">
      <w:pPr>
        <w:tabs>
          <w:tab w:val="left" w:pos="3544"/>
        </w:tabs>
        <w:rPr>
          <w:rFonts w:ascii="Work Sans" w:hAnsi="Work Sans" w:eastAsia="Work Sans" w:cs="Work Sans"/>
          <w:color w:val="9900FF"/>
          <w:sz w:val="28"/>
          <w:szCs w:val="28"/>
        </w:rPr>
      </w:pPr>
    </w:p>
    <w:p w:rsidR="008D48E4" w:rsidP="09CCBA4F" w:rsidRDefault="008D48E4" w14:paraId="7B6148D4" w14:textId="77777777">
      <w:pPr>
        <w:tabs>
          <w:tab w:val="left" w:pos="3544"/>
        </w:tabs>
        <w:ind w:left="1440"/>
        <w:rPr>
          <w:rFonts w:ascii="Work Sans" w:hAnsi="Work Sans" w:eastAsia="Work Sans" w:cs="Work Sans"/>
          <w:sz w:val="28"/>
          <w:szCs w:val="28"/>
        </w:rPr>
      </w:pPr>
      <w:r w:rsidRPr="007B6C58">
        <w:rPr>
          <w:noProof/>
        </w:rPr>
        <mc:AlternateContent>
          <mc:Choice Requires="wps">
            <w:drawing>
              <wp:anchor distT="0" distB="0" distL="114300" distR="114300" simplePos="0" relativeHeight="251660291" behindDoc="0" locked="0" layoutInCell="1" allowOverlap="1" wp14:anchorId="6B36C1BC" wp14:editId="2EB345FB">
                <wp:simplePos x="0" y="0"/>
                <wp:positionH relativeFrom="margin">
                  <wp:align>left</wp:align>
                </wp:positionH>
                <wp:positionV relativeFrom="paragraph">
                  <wp:posOffset>6350</wp:posOffset>
                </wp:positionV>
                <wp:extent cx="774700" cy="628650"/>
                <wp:effectExtent l="0" t="0" r="25400" b="19050"/>
                <wp:wrapNone/>
                <wp:docPr id="3" name="Rectangle 3"/>
                <wp:cNvGraphicFramePr/>
                <a:graphic xmlns:a="http://schemas.openxmlformats.org/drawingml/2006/main">
                  <a:graphicData uri="http://schemas.microsoft.com/office/word/2010/wordprocessingShape">
                    <wps:wsp>
                      <wps:cNvSpPr/>
                      <wps:spPr>
                        <a:xfrm>
                          <a:off x="0" y="0"/>
                          <a:ext cx="774700" cy="628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Pr="00680D68" w:rsidR="008D48E4" w:rsidP="008D48E4" w:rsidRDefault="008D48E4" w14:paraId="0E0004BC" w14:textId="77777777">
                            <w:pPr>
                              <w:jc w:val="center"/>
                              <w:rPr>
                                <w:rFonts w:ascii="Arial" w:hAnsi="Arial" w:cs="Arial"/>
                                <w:b/>
                                <w:bCs/>
                                <w:sz w:val="52"/>
                                <w:szCs w:val="52"/>
                              </w:rPr>
                            </w:pPr>
                            <w:r w:rsidRPr="00680D68">
                              <w:rPr>
                                <w:rFonts w:ascii="Arial" w:hAnsi="Arial" w:cs="Arial"/>
                                <w:b/>
                                <w:bCs/>
                                <w:sz w:val="52"/>
                                <w:szCs w:val="5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1794FA1">
              <v:rect id="Rectangle 3" style="position:absolute;left:0;text-align:left;margin-left:0;margin-top:.5pt;width:61pt;height:49.5pt;z-index:2516602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color="white [3201]" strokecolor="black [3213]" strokeweight="1pt" w14:anchorId="6B36C1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">
                <v:textbox>
                  <w:txbxContent>
                    <w:p w:rsidRPr="00680D68" w:rsidR="008D48E4" w:rsidP="008D48E4" w:rsidRDefault="008D48E4" w14:paraId="649841BE" w14:textId="77777777">
                      <w:pPr>
                        <w:jc w:val="center"/>
                        <w:rPr>
                          <w:rFonts w:ascii="Arial" w:hAnsi="Arial" w:cs="Arial"/>
                          <w:b/>
                          <w:bCs/>
                          <w:sz w:val="52"/>
                          <w:szCs w:val="52"/>
                        </w:rPr>
                      </w:pPr>
                      <w:r w:rsidRPr="00680D68">
                        <w:rPr>
                          <w:rFonts w:ascii="Arial" w:hAnsi="Arial" w:cs="Arial"/>
                          <w:b/>
                          <w:bCs/>
                          <w:sz w:val="52"/>
                          <w:szCs w:val="52"/>
                        </w:rPr>
                        <w:t>1</w:t>
                      </w:r>
                    </w:p>
                  </w:txbxContent>
                </v:textbox>
                <w10:wrap anchorx="margin"/>
              </v:rect>
            </w:pict>
          </mc:Fallback>
        </mc:AlternateContent>
      </w:r>
      <w:r w:rsidRPr="09CCBA4F">
        <w:rPr>
          <w:rFonts w:ascii="Work Sans" w:hAnsi="Work Sans" w:eastAsia="Work Sans" w:cs="Work Sans"/>
          <w:b/>
          <w:bCs/>
          <w:sz w:val="28"/>
          <w:szCs w:val="28"/>
        </w:rPr>
        <w:t>Gentle to moderate gradients with reasonably level surfaces.</w:t>
      </w:r>
      <w:r w:rsidRPr="09CCBA4F">
        <w:rPr>
          <w:rFonts w:ascii="Work Sans" w:hAnsi="Work Sans" w:eastAsia="Work Sans" w:cs="Work Sans"/>
          <w:sz w:val="28"/>
          <w:szCs w:val="28"/>
        </w:rPr>
        <w:t xml:space="preserve"> Path surfaces include tarmac, short grass and firm compacted gravel. No narrow gaps, steps or other access restrictions. Suitable for some wheelchair and mobility scooter users, but assistance may be required on some slopes and surfaces.</w:t>
      </w:r>
    </w:p>
    <w:p w:rsidRPr="00E97F38" w:rsidR="008D48E4" w:rsidP="09CCBA4F" w:rsidRDefault="008D48E4" w14:paraId="5E33F2E9" w14:textId="77777777">
      <w:pPr>
        <w:tabs>
          <w:tab w:val="left" w:pos="3544"/>
        </w:tabs>
        <w:ind w:left="1440"/>
        <w:rPr>
          <w:rFonts w:ascii="Work Sans" w:hAnsi="Work Sans" w:eastAsia="Work Sans" w:cs="Work Sans"/>
          <w:sz w:val="28"/>
          <w:szCs w:val="28"/>
        </w:rPr>
      </w:pPr>
      <w:r>
        <w:rPr>
          <w:noProof/>
        </w:rPr>
        <mc:AlternateContent>
          <mc:Choice Requires="wps">
            <w:drawing>
              <wp:anchor distT="0" distB="0" distL="114300" distR="114300" simplePos="0" relativeHeight="251661315" behindDoc="0" locked="0" layoutInCell="1" allowOverlap="1" wp14:anchorId="2E906B40" wp14:editId="756F5182">
                <wp:simplePos x="0" y="0"/>
                <wp:positionH relativeFrom="margin">
                  <wp:align>left</wp:align>
                </wp:positionH>
                <wp:positionV relativeFrom="paragraph">
                  <wp:posOffset>261620</wp:posOffset>
                </wp:positionV>
                <wp:extent cx="800100" cy="723900"/>
                <wp:effectExtent l="0" t="0" r="19050" b="19050"/>
                <wp:wrapNone/>
                <wp:docPr id="29" name="Oval 29"/>
                <wp:cNvGraphicFramePr/>
                <a:graphic xmlns:a="http://schemas.openxmlformats.org/drawingml/2006/main">
                  <a:graphicData uri="http://schemas.microsoft.com/office/word/2010/wordprocessingShape">
                    <wps:wsp>
                      <wps:cNvSpPr/>
                      <wps:spPr>
                        <a:xfrm>
                          <a:off x="0" y="0"/>
                          <a:ext cx="800100" cy="7239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Pr="00680D68" w:rsidR="008D48E4" w:rsidP="008D48E4" w:rsidRDefault="008D48E4" w14:paraId="05349A34" w14:textId="77777777">
                            <w:pPr>
                              <w:jc w:val="center"/>
                              <w:rPr>
                                <w:rFonts w:ascii="Arial" w:hAnsi="Arial" w:cs="Arial"/>
                                <w:b/>
                                <w:bCs/>
                                <w:sz w:val="52"/>
                                <w:szCs w:val="52"/>
                              </w:rPr>
                            </w:pPr>
                            <w:r w:rsidRPr="00680D68">
                              <w:rPr>
                                <w:rFonts w:ascii="Arial" w:hAnsi="Arial" w:cs="Arial"/>
                                <w:b/>
                                <w:bCs/>
                                <w:sz w:val="52"/>
                                <w:szCs w:val="5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E406BD">
              <v:oval id="Oval 29" style="position:absolute;left:0;text-align:left;margin-left:0;margin-top:20.6pt;width:63pt;height:57pt;z-index:25166131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7" fillcolor="white [3201]" strokecolor="black [3213]" strokeweight="1pt" w14:anchorId="2E906B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">
                <v:stroke joinstyle="miter"/>
                <v:textbox>
                  <w:txbxContent>
                    <w:p w:rsidRPr="00680D68" w:rsidR="008D48E4" w:rsidP="008D48E4" w:rsidRDefault="008D48E4" w14:paraId="18F999B5" w14:textId="77777777">
                      <w:pPr>
                        <w:jc w:val="center"/>
                        <w:rPr>
                          <w:rFonts w:ascii="Arial" w:hAnsi="Arial" w:cs="Arial"/>
                          <w:b/>
                          <w:bCs/>
                          <w:sz w:val="52"/>
                          <w:szCs w:val="52"/>
                        </w:rPr>
                      </w:pPr>
                      <w:r w:rsidRPr="00680D68">
                        <w:rPr>
                          <w:rFonts w:ascii="Arial" w:hAnsi="Arial" w:cs="Arial"/>
                          <w:b/>
                          <w:bCs/>
                          <w:sz w:val="52"/>
                          <w:szCs w:val="52"/>
                        </w:rPr>
                        <w:t>2</w:t>
                      </w:r>
                    </w:p>
                  </w:txbxContent>
                </v:textbox>
                <w10:wrap anchorx="margin"/>
              </v:oval>
            </w:pict>
          </mc:Fallback>
        </mc:AlternateContent>
      </w:r>
    </w:p>
    <w:p w:rsidRPr="007B6C58" w:rsidR="008D48E4" w:rsidP="09CCBA4F" w:rsidRDefault="008D48E4" w14:paraId="09FAC544" w14:textId="77777777">
      <w:pPr>
        <w:tabs>
          <w:tab w:val="left" w:pos="3544"/>
        </w:tabs>
        <w:ind w:left="1440"/>
        <w:rPr>
          <w:rFonts w:ascii="Work Sans" w:hAnsi="Work Sans" w:eastAsia="Work Sans" w:cs="Work Sans"/>
          <w:sz w:val="28"/>
          <w:szCs w:val="28"/>
        </w:rPr>
      </w:pPr>
      <w:r w:rsidRPr="09CCBA4F">
        <w:rPr>
          <w:rFonts w:ascii="Work Sans" w:hAnsi="Work Sans" w:eastAsia="Work Sans" w:cs="Work Sans"/>
          <w:b/>
          <w:bCs/>
          <w:sz w:val="28"/>
          <w:szCs w:val="28"/>
        </w:rPr>
        <w:t>Moderate gradients with uneven surfaces.</w:t>
      </w:r>
      <w:r w:rsidRPr="09CCBA4F">
        <w:rPr>
          <w:rFonts w:ascii="Work Sans" w:hAnsi="Work Sans" w:eastAsia="Work Sans" w:cs="Work Sans"/>
          <w:sz w:val="28"/>
          <w:szCs w:val="28"/>
        </w:rPr>
        <w:t xml:space="preserve"> Long grass and uneven surfaced paths with loose gravel, and larger sized stones. No narrow gaps, steps or other access restrictions. Suitable for users of some all-terrain mobility scooters.</w:t>
      </w:r>
    </w:p>
    <w:p w:rsidRPr="007B6C58" w:rsidR="008D48E4" w:rsidP="09CCBA4F" w:rsidRDefault="008D48E4" w14:paraId="746E7567" w14:textId="77777777">
      <w:pPr>
        <w:tabs>
          <w:tab w:val="left" w:pos="3544"/>
        </w:tabs>
        <w:rPr>
          <w:rFonts w:ascii="Work Sans" w:hAnsi="Work Sans" w:eastAsia="Work Sans" w:cs="Work Sans"/>
          <w:sz w:val="28"/>
          <w:szCs w:val="28"/>
        </w:rPr>
      </w:pPr>
    </w:p>
    <w:p w:rsidRPr="00A86761" w:rsidR="008D48E4" w:rsidP="09CCBA4F" w:rsidRDefault="008D48E4" w14:paraId="2E14F8CD" w14:textId="383B4B4A">
      <w:pPr>
        <w:tabs>
          <w:tab w:val="left" w:pos="3544"/>
        </w:tabs>
        <w:ind w:left="1440"/>
        <w:rPr>
          <w:rFonts w:ascii="Work Sans" w:hAnsi="Work Sans" w:eastAsia="Work Sans" w:cs="Work Sans"/>
          <w:sz w:val="28"/>
          <w:szCs w:val="28"/>
        </w:rPr>
      </w:pPr>
      <w:r w:rsidRPr="007B6C58">
        <w:rPr>
          <w:noProof/>
        </w:rPr>
        <mc:AlternateContent>
          <mc:Choice Requires="wps">
            <w:drawing>
              <wp:anchor distT="0" distB="0" distL="114300" distR="114300" simplePos="0" relativeHeight="251662339" behindDoc="0" locked="0" layoutInCell="1" allowOverlap="1" wp14:anchorId="4A96F192" wp14:editId="1BBE45EF">
                <wp:simplePos x="0" y="0"/>
                <wp:positionH relativeFrom="margin">
                  <wp:align>left</wp:align>
                </wp:positionH>
                <wp:positionV relativeFrom="paragraph">
                  <wp:posOffset>24130</wp:posOffset>
                </wp:positionV>
                <wp:extent cx="806450" cy="857250"/>
                <wp:effectExtent l="19050" t="19050" r="12700" b="38100"/>
                <wp:wrapNone/>
                <wp:docPr id="718170000" name="Diamond 718170000"/>
                <wp:cNvGraphicFramePr/>
                <a:graphic xmlns:a="http://schemas.openxmlformats.org/drawingml/2006/main">
                  <a:graphicData uri="http://schemas.microsoft.com/office/word/2010/wordprocessingShape">
                    <wps:wsp>
                      <wps:cNvSpPr/>
                      <wps:spPr>
                        <a:xfrm>
                          <a:off x="0" y="0"/>
                          <a:ext cx="806450" cy="85725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Pr="00680D68" w:rsidR="008D48E4" w:rsidP="008D48E4" w:rsidRDefault="008D48E4" w14:paraId="4DD53C9B" w14:textId="77777777">
                            <w:pPr>
                              <w:jc w:val="center"/>
                              <w:rPr>
                                <w:rFonts w:ascii="Arial" w:hAnsi="Arial" w:cs="Arial"/>
                                <w:b/>
                                <w:bCs/>
                                <w:sz w:val="52"/>
                                <w:szCs w:val="52"/>
                              </w:rPr>
                            </w:pPr>
                            <w:r w:rsidRPr="00680D68">
                              <w:rPr>
                                <w:rFonts w:ascii="Arial" w:hAnsi="Arial" w:cs="Arial"/>
                                <w:b/>
                                <w:bCs/>
                                <w:sz w:val="52"/>
                                <w:szCs w:val="5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4EEF805">
              <v:shapetype id="_x0000_t4" coordsize="21600,21600" o:spt="4" path="m10800,l,10800,10800,21600,21600,10800xe" w14:anchorId="4A96F192">
                <v:stroke joinstyle="miter"/>
                <v:path textboxrect="5400,5400,16200,16200" gradientshapeok="t" o:connecttype="rect"/>
              </v:shapetype>
              <v:shape id="Diamond 718170000" style="position:absolute;left:0;text-align:left;margin-left:0;margin-top:1.9pt;width:63.5pt;height:67.5pt;z-index:25166233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8" fillcolor="white [3201]" strokecolor="black [3213]" strokeweight="1pt" type="#_x0000_t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">
                <v:textbox>
                  <w:txbxContent>
                    <w:p w:rsidRPr="00680D68" w:rsidR="008D48E4" w:rsidP="008D48E4" w:rsidRDefault="008D48E4" w14:paraId="5FCD5EC4" w14:textId="77777777">
                      <w:pPr>
                        <w:jc w:val="center"/>
                        <w:rPr>
                          <w:rFonts w:ascii="Arial" w:hAnsi="Arial" w:cs="Arial"/>
                          <w:b/>
                          <w:bCs/>
                          <w:sz w:val="52"/>
                          <w:szCs w:val="52"/>
                        </w:rPr>
                      </w:pPr>
                      <w:r w:rsidRPr="00680D68">
                        <w:rPr>
                          <w:rFonts w:ascii="Arial" w:hAnsi="Arial" w:cs="Arial"/>
                          <w:b/>
                          <w:bCs/>
                          <w:sz w:val="52"/>
                          <w:szCs w:val="52"/>
                        </w:rPr>
                        <w:t>3</w:t>
                      </w:r>
                    </w:p>
                  </w:txbxContent>
                </v:textbox>
                <w10:wrap anchorx="margin"/>
              </v:shape>
            </w:pict>
          </mc:Fallback>
        </mc:AlternateContent>
      </w:r>
      <w:r w:rsidRPr="09CCBA4F">
        <w:rPr>
          <w:rFonts w:ascii="Work Sans" w:hAnsi="Work Sans" w:eastAsia="Work Sans" w:cs="Work Sans"/>
          <w:b/>
          <w:bCs/>
          <w:sz w:val="28"/>
          <w:szCs w:val="28"/>
        </w:rPr>
        <w:t>Steep gradients or paths with narrow, uneven surfaces.</w:t>
      </w:r>
      <w:r w:rsidRPr="09CCBA4F">
        <w:rPr>
          <w:rFonts w:ascii="Work Sans" w:hAnsi="Work Sans" w:eastAsia="Work Sans" w:cs="Work Sans"/>
          <w:sz w:val="28"/>
          <w:szCs w:val="28"/>
        </w:rPr>
        <w:t xml:space="preserve"> Long grass, un-surfaced paths with larger diameter loose gravel, bare earth, exposed tree roots and large stones. Narrow gaps including bridges, steps and other access restrictions. </w:t>
      </w:r>
      <w:r w:rsidRPr="09CCBA4F">
        <w:rPr>
          <w:rFonts w:ascii="Work Sans" w:hAnsi="Work Sans" w:eastAsia="Work Sans" w:cs="Work Sans"/>
          <w:sz w:val="28"/>
          <w:szCs w:val="28"/>
          <w:u w:val="single"/>
        </w:rPr>
        <w:t>Not suitable for wheelchair or mobility scooter users.</w:t>
      </w:r>
      <w:r w:rsidRPr="09CCBA4F">
        <w:rPr>
          <w:rFonts w:ascii="Work Sans" w:hAnsi="Work Sans" w:eastAsia="Work Sans" w:cs="Work Sans"/>
          <w:sz w:val="28"/>
          <w:szCs w:val="28"/>
        </w:rPr>
        <w:t xml:space="preserve"> </w:t>
      </w:r>
      <w:bookmarkEnd w:id="2"/>
    </w:p>
    <w:p w:rsidR="006E019B" w:rsidRDefault="006E019B" w14:paraId="7ACE30DB" w14:textId="77777777">
      <w:pPr>
        <w:spacing w:after="160" w:line="259" w:lineRule="auto"/>
        <w:rPr>
          <w:rFonts w:ascii="Arial" w:hAnsi="Arial" w:cs="Arial"/>
          <w:sz w:val="36"/>
          <w:szCs w:val="36"/>
        </w:rPr>
      </w:pPr>
      <w:r>
        <w:rPr>
          <w:rFonts w:ascii="Arial" w:hAnsi="Arial" w:cs="Arial"/>
          <w:sz w:val="36"/>
          <w:szCs w:val="36"/>
        </w:rPr>
        <w:br w:type="page"/>
      </w:r>
    </w:p>
    <w:p w:rsidRPr="00F3406F" w:rsidR="006E019B" w:rsidP="09CCBA4F" w:rsidRDefault="15981590" w14:paraId="0BFAF2F2" w14:textId="191F9828">
      <w:pPr>
        <w:pStyle w:val="IODHeading"/>
        <w:rPr>
          <w:rFonts w:ascii="Work Sans" w:hAnsi="Work Sans" w:eastAsia="Work Sans" w:cs="Work Sans"/>
        </w:rPr>
      </w:pPr>
      <w:bookmarkStart w:name="_Toc238737745" w:id="4"/>
      <w:r w:rsidRPr="09CCBA4F">
        <w:rPr>
          <w:rFonts w:ascii="Work Sans" w:hAnsi="Work Sans" w:eastAsia="Work Sans" w:cs="Work Sans"/>
        </w:rPr>
        <w:t>W</w:t>
      </w:r>
      <w:r w:rsidRPr="09CCBA4F" w:rsidR="00E804A6">
        <w:rPr>
          <w:rFonts w:ascii="Work Sans" w:hAnsi="Work Sans" w:eastAsia="Work Sans" w:cs="Work Sans"/>
        </w:rPr>
        <w:t>A</w:t>
      </w:r>
      <w:r w:rsidRPr="09CCBA4F">
        <w:rPr>
          <w:rFonts w:ascii="Work Sans" w:hAnsi="Work Sans" w:eastAsia="Work Sans" w:cs="Work Sans"/>
        </w:rPr>
        <w:t>VE</w:t>
      </w:r>
      <w:r w:rsidRPr="09CCBA4F" w:rsidR="00836FE9">
        <w:rPr>
          <w:rFonts w:ascii="Work Sans" w:hAnsi="Work Sans" w:eastAsia="Work Sans" w:cs="Work Sans"/>
        </w:rPr>
        <w:t xml:space="preserve"> by </w:t>
      </w:r>
      <w:r w:rsidRPr="09CCBA4F" w:rsidR="60C99D7A">
        <w:rPr>
          <w:rFonts w:ascii="Work Sans" w:hAnsi="Work Sans" w:eastAsia="Work Sans" w:cs="Work Sans"/>
        </w:rPr>
        <w:t>Squidsoup</w:t>
      </w:r>
      <w:bookmarkEnd w:id="4"/>
    </w:p>
    <w:p w:rsidRPr="00F7348E" w:rsidR="006E019B" w:rsidP="09CCBA4F" w:rsidRDefault="006E019B" w14:paraId="3546F639" w14:textId="77777777">
      <w:pPr>
        <w:tabs>
          <w:tab w:val="left" w:pos="3544"/>
        </w:tabs>
        <w:rPr>
          <w:rFonts w:ascii="Arial Nova" w:hAnsi="Arial Nova" w:eastAsia="Arial Nova" w:cs="Arial Nova"/>
          <w:color w:val="000000" w:themeColor="text1"/>
          <w:sz w:val="36"/>
          <w:szCs w:val="36"/>
        </w:rPr>
      </w:pPr>
    </w:p>
    <w:p w:rsidRPr="00C21BB5" w:rsidR="00E804A6" w:rsidP="09CCBA4F" w:rsidRDefault="60C99D7A" w14:paraId="7F1C5683" w14:textId="0094D463">
      <w:pPr>
        <w:spacing w:line="300" w:lineRule="auto"/>
        <w:rPr>
          <w:rFonts w:ascii="Work Sans" w:hAnsi="Work Sans" w:eastAsia="Work Sans" w:cs="Work Sans"/>
        </w:rPr>
      </w:pPr>
      <w:r w:rsidRPr="00C21BB5">
        <w:rPr>
          <w:rFonts w:ascii="Work Sans" w:hAnsi="Work Sans" w:eastAsia="Work Sans" w:cs="Work Sans"/>
          <w:i/>
          <w:iCs/>
        </w:rPr>
        <w:t>Wave</w:t>
      </w:r>
      <w:r w:rsidRPr="00C21BB5">
        <w:rPr>
          <w:rFonts w:ascii="Work Sans" w:hAnsi="Work Sans" w:eastAsia="Work Sans" w:cs="Work Sans"/>
        </w:rPr>
        <w:t xml:space="preserve"> by Squidsoup is an immersive outdoor installation of suspended glowing orbs with changing light and sound. Audiences can walk through and around the </w:t>
      </w:r>
      <w:proofErr w:type="gramStart"/>
      <w:r w:rsidRPr="00C21BB5">
        <w:rPr>
          <w:rFonts w:ascii="Work Sans" w:hAnsi="Work Sans" w:eastAsia="Work Sans" w:cs="Work Sans"/>
        </w:rPr>
        <w:t>artwork, or</w:t>
      </w:r>
      <w:proofErr w:type="gramEnd"/>
      <w:r w:rsidRPr="00C21BB5">
        <w:rPr>
          <w:rFonts w:ascii="Work Sans" w:hAnsi="Work Sans" w:eastAsia="Work Sans" w:cs="Work Sans"/>
        </w:rPr>
        <w:t xml:space="preserve"> view it from the bridge area.</w:t>
      </w:r>
    </w:p>
    <w:p w:rsidRPr="00C21BB5" w:rsidR="00E804A6" w:rsidP="09CCBA4F" w:rsidRDefault="00E804A6" w14:paraId="625DC92A" w14:textId="039CA0C2">
      <w:pPr>
        <w:rPr>
          <w:rStyle w:val="eop"/>
          <w:rFonts w:ascii="Work Sans" w:hAnsi="Work Sans" w:eastAsia="Work Sans" w:cs="Work Sans"/>
          <w:color w:val="000000" w:themeColor="text1"/>
        </w:rPr>
      </w:pPr>
    </w:p>
    <w:p w:rsidRPr="00C21BB5" w:rsidR="006E019B" w:rsidP="09CCBA4F" w:rsidRDefault="006E019B" w14:paraId="4AF0DAFF" w14:textId="4049A307">
      <w:pPr>
        <w:tabs>
          <w:tab w:val="left" w:pos="3544"/>
          <w:tab w:val="left" w:pos="4968"/>
        </w:tabs>
        <w:rPr>
          <w:rFonts w:ascii="Work Sans" w:hAnsi="Work Sans" w:eastAsia="Work Sans" w:cs="Work Sans"/>
        </w:rPr>
      </w:pPr>
      <w:r w:rsidRPr="00C21BB5">
        <w:rPr>
          <w:rFonts w:ascii="Work Sans" w:hAnsi="Work Sans" w:eastAsia="Work Sans" w:cs="Work Sans"/>
          <w:b/>
          <w:bCs/>
        </w:rPr>
        <w:t xml:space="preserve">Type of Event: </w:t>
      </w:r>
      <w:r w:rsidRPr="00C21BB5" w:rsidR="00347370">
        <w:rPr>
          <w:rFonts w:ascii="Work Sans" w:hAnsi="Work Sans" w:eastAsia="Work Sans" w:cs="Work Sans"/>
        </w:rPr>
        <w:t>Sound and light installation</w:t>
      </w:r>
      <w:r w:rsidRPr="00C21BB5" w:rsidR="008C7CDE">
        <w:rPr>
          <w:rFonts w:ascii="Work Sans" w:hAnsi="Work Sans" w:eastAsia="Work Sans" w:cs="Work Sans"/>
        </w:rPr>
        <w:t xml:space="preserve">, with audience invited to move around the static installation at their own pace. </w:t>
      </w:r>
    </w:p>
    <w:p w:rsidRPr="00C21BB5" w:rsidR="006E019B" w:rsidP="09CCBA4F" w:rsidRDefault="008D48E4" w14:paraId="150E4DCB" w14:textId="4E913D89">
      <w:pPr>
        <w:tabs>
          <w:tab w:val="left" w:pos="3544"/>
          <w:tab w:val="left" w:pos="4968"/>
        </w:tabs>
        <w:rPr>
          <w:rFonts w:ascii="Work Sans" w:hAnsi="Work Sans" w:eastAsia="Work Sans" w:cs="Work Sans"/>
          <w:b/>
          <w:bCs/>
        </w:rPr>
      </w:pPr>
      <w:r w:rsidRPr="00C21BB5">
        <w:rPr>
          <w:noProof/>
        </w:rPr>
        <mc:AlternateContent>
          <mc:Choice Requires="wps">
            <w:drawing>
              <wp:anchor distT="0" distB="0" distL="114300" distR="114300" simplePos="0" relativeHeight="251666435" behindDoc="0" locked="0" layoutInCell="1" allowOverlap="1" wp14:anchorId="30EC7ADF" wp14:editId="01B92E62">
                <wp:simplePos x="0" y="0"/>
                <wp:positionH relativeFrom="margin">
                  <wp:posOffset>1605516</wp:posOffset>
                </wp:positionH>
                <wp:positionV relativeFrom="paragraph">
                  <wp:posOffset>102766</wp:posOffset>
                </wp:positionV>
                <wp:extent cx="774700" cy="628650"/>
                <wp:effectExtent l="0" t="0" r="25400" b="19050"/>
                <wp:wrapNone/>
                <wp:docPr id="901626048" name="Rectangle 901626048"/>
                <wp:cNvGraphicFramePr/>
                <a:graphic xmlns:a="http://schemas.openxmlformats.org/drawingml/2006/main">
                  <a:graphicData uri="http://schemas.microsoft.com/office/word/2010/wordprocessingShape">
                    <wps:wsp>
                      <wps:cNvSpPr/>
                      <wps:spPr>
                        <a:xfrm>
                          <a:off x="0" y="0"/>
                          <a:ext cx="774700" cy="628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Pr="00680D68" w:rsidR="008D48E4" w:rsidP="008D48E4" w:rsidRDefault="008D48E4" w14:paraId="0AC9C8E0" w14:textId="77777777">
                            <w:pPr>
                              <w:jc w:val="center"/>
                              <w:rPr>
                                <w:rFonts w:ascii="Arial" w:hAnsi="Arial" w:cs="Arial"/>
                                <w:b/>
                                <w:bCs/>
                                <w:sz w:val="52"/>
                                <w:szCs w:val="52"/>
                              </w:rPr>
                            </w:pPr>
                            <w:r w:rsidRPr="00680D68">
                              <w:rPr>
                                <w:rFonts w:ascii="Arial" w:hAnsi="Arial" w:cs="Arial"/>
                                <w:b/>
                                <w:bCs/>
                                <w:sz w:val="52"/>
                                <w:szCs w:val="5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86CA705">
              <v:rect id="Rectangle 901626048" style="position:absolute;margin-left:126.4pt;margin-top:8.1pt;width:61pt;height:49.5pt;z-index:2516664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9" fillcolor="white [3201]" strokecolor="black [3213]" strokeweight="1pt" w14:anchorId="30EC7A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">
                <v:textbox>
                  <w:txbxContent>
                    <w:p w:rsidRPr="00680D68" w:rsidR="008D48E4" w:rsidP="008D48E4" w:rsidRDefault="008D48E4" w14:paraId="56B20A0C" w14:textId="77777777">
                      <w:pPr>
                        <w:jc w:val="center"/>
                        <w:rPr>
                          <w:rFonts w:ascii="Arial" w:hAnsi="Arial" w:cs="Arial"/>
                          <w:b/>
                          <w:bCs/>
                          <w:sz w:val="52"/>
                          <w:szCs w:val="52"/>
                        </w:rPr>
                      </w:pPr>
                      <w:r w:rsidRPr="00680D68">
                        <w:rPr>
                          <w:rFonts w:ascii="Arial" w:hAnsi="Arial" w:cs="Arial"/>
                          <w:b/>
                          <w:bCs/>
                          <w:sz w:val="52"/>
                          <w:szCs w:val="52"/>
                        </w:rPr>
                        <w:t>1</w:t>
                      </w:r>
                    </w:p>
                  </w:txbxContent>
                </v:textbox>
                <w10:wrap anchorx="margin"/>
              </v:rect>
            </w:pict>
          </mc:Fallback>
        </mc:AlternateContent>
      </w:r>
    </w:p>
    <w:p w:rsidRPr="00C21BB5" w:rsidR="006E019B" w:rsidP="09CCBA4F" w:rsidRDefault="006E019B" w14:paraId="3A08099B" w14:textId="76F921C3">
      <w:pPr>
        <w:tabs>
          <w:tab w:val="left" w:pos="3544"/>
          <w:tab w:val="left" w:pos="4968"/>
        </w:tabs>
        <w:rPr>
          <w:rFonts w:ascii="Work Sans" w:hAnsi="Work Sans" w:eastAsia="Work Sans" w:cs="Work Sans"/>
          <w:b/>
          <w:bCs/>
        </w:rPr>
      </w:pPr>
      <w:r w:rsidRPr="00C21BB5">
        <w:rPr>
          <w:rFonts w:ascii="Work Sans" w:hAnsi="Work Sans" w:eastAsia="Work Sans" w:cs="Work Sans"/>
          <w:b/>
          <w:bCs/>
        </w:rPr>
        <w:t xml:space="preserve">Grading Key: </w:t>
      </w:r>
    </w:p>
    <w:p w:rsidRPr="00C21BB5" w:rsidR="008C7CDE" w:rsidP="09CCBA4F" w:rsidRDefault="008C7CDE" w14:paraId="74AA7C4E" w14:textId="77777777">
      <w:pPr>
        <w:tabs>
          <w:tab w:val="left" w:pos="3544"/>
          <w:tab w:val="left" w:pos="4968"/>
        </w:tabs>
        <w:rPr>
          <w:rFonts w:ascii="Work Sans" w:hAnsi="Work Sans" w:eastAsia="Work Sans" w:cs="Work Sans"/>
        </w:rPr>
      </w:pPr>
    </w:p>
    <w:p w:rsidRPr="00C21BB5" w:rsidR="006E019B" w:rsidP="09CCBA4F" w:rsidRDefault="006E019B" w14:paraId="6BA94627" w14:textId="77777777">
      <w:pPr>
        <w:tabs>
          <w:tab w:val="left" w:pos="3544"/>
          <w:tab w:val="left" w:pos="4968"/>
        </w:tabs>
        <w:rPr>
          <w:rFonts w:ascii="Work Sans" w:hAnsi="Work Sans" w:eastAsia="Work Sans" w:cs="Work Sans"/>
        </w:rPr>
      </w:pPr>
    </w:p>
    <w:p w:rsidRPr="00C21BB5" w:rsidR="006E019B" w:rsidP="09CCBA4F" w:rsidRDefault="006E019B" w14:paraId="57F52699" w14:textId="2F9CEA40">
      <w:pPr>
        <w:tabs>
          <w:tab w:val="left" w:pos="3544"/>
          <w:tab w:val="left" w:pos="4968"/>
        </w:tabs>
        <w:rPr>
          <w:rStyle w:val="eop"/>
          <w:rFonts w:ascii="Work Sans" w:hAnsi="Work Sans" w:eastAsia="Work Sans" w:cs="Work Sans"/>
          <w:color w:val="000000" w:themeColor="text1"/>
        </w:rPr>
      </w:pPr>
      <w:r w:rsidRPr="00C21BB5">
        <w:rPr>
          <w:rFonts w:ascii="Work Sans" w:hAnsi="Work Sans" w:eastAsia="Work Sans" w:cs="Work Sans"/>
          <w:b/>
          <w:bCs/>
        </w:rPr>
        <w:t>Terrain:</w:t>
      </w:r>
      <w:r w:rsidRPr="00C21BB5" w:rsidR="00E804A6">
        <w:rPr>
          <w:rFonts w:ascii="Work Sans" w:hAnsi="Work Sans" w:eastAsia="Work Sans" w:cs="Work Sans"/>
          <w:b/>
          <w:bCs/>
        </w:rPr>
        <w:t xml:space="preserve"> </w:t>
      </w:r>
      <w:r w:rsidRPr="00C21BB5" w:rsidR="00E804A6">
        <w:rPr>
          <w:rStyle w:val="normaltextrun"/>
          <w:rFonts w:ascii="Work Sans" w:hAnsi="Work Sans" w:eastAsia="Work Sans" w:cs="Work Sans"/>
          <w:color w:val="000000"/>
          <w:shd w:val="clear" w:color="auto" w:fill="FFFFFF"/>
        </w:rPr>
        <w:t>hard-standing, pavement with dropped curbs, road closures in place</w:t>
      </w:r>
      <w:r w:rsidRPr="00C21BB5" w:rsidR="20BE9513">
        <w:rPr>
          <w:rStyle w:val="normaltextrun"/>
          <w:rFonts w:ascii="Work Sans" w:hAnsi="Work Sans" w:eastAsia="Work Sans" w:cs="Work Sans"/>
          <w:color w:val="000000" w:themeColor="text1"/>
        </w:rPr>
        <w:t>. Car parking is suspended on the bridge.</w:t>
      </w:r>
    </w:p>
    <w:p w:rsidRPr="00C21BB5" w:rsidR="006E019B" w:rsidP="09CCBA4F" w:rsidRDefault="006E019B" w14:paraId="72D6B317" w14:textId="77777777">
      <w:pPr>
        <w:tabs>
          <w:tab w:val="left" w:pos="3544"/>
          <w:tab w:val="left" w:pos="4968"/>
        </w:tabs>
        <w:rPr>
          <w:rFonts w:ascii="Work Sans" w:hAnsi="Work Sans" w:eastAsia="Work Sans" w:cs="Work Sans"/>
          <w:b/>
          <w:bCs/>
        </w:rPr>
      </w:pPr>
    </w:p>
    <w:p w:rsidRPr="00C21BB5" w:rsidR="006E019B" w:rsidP="09CCBA4F" w:rsidRDefault="006E019B" w14:paraId="31A16EB2" w14:textId="6B8AA07C">
      <w:pPr>
        <w:tabs>
          <w:tab w:val="left" w:pos="3544"/>
          <w:tab w:val="left" w:pos="4968"/>
        </w:tabs>
        <w:rPr>
          <w:rFonts w:ascii="Work Sans" w:hAnsi="Work Sans" w:eastAsia="Work Sans" w:cs="Work Sans"/>
        </w:rPr>
      </w:pPr>
      <w:r w:rsidRPr="5D5D030F" w:rsidR="006E019B">
        <w:rPr>
          <w:rFonts w:ascii="Work Sans" w:hAnsi="Work Sans" w:eastAsia="Work Sans" w:cs="Work Sans"/>
          <w:b w:val="1"/>
          <w:bCs w:val="1"/>
        </w:rPr>
        <w:t>Duration:</w:t>
      </w:r>
      <w:r w:rsidRPr="5D5D030F" w:rsidR="006E019B">
        <w:rPr>
          <w:rFonts w:ascii="Work Sans" w:hAnsi="Work Sans" w:eastAsia="Work Sans" w:cs="Work Sans"/>
        </w:rPr>
        <w:t xml:space="preserve"> </w:t>
      </w:r>
      <w:r w:rsidRPr="5D5D030F" w:rsidR="26559189">
        <w:rPr>
          <w:rFonts w:ascii="Work Sans" w:hAnsi="Work Sans" w:eastAsia="Work Sans" w:cs="Work Sans"/>
        </w:rPr>
        <w:t>Open for 4 hours per evening. Audience can come and go as they wish</w:t>
      </w:r>
      <w:r w:rsidRPr="5D5D030F" w:rsidR="19C11B0B">
        <w:rPr>
          <w:rFonts w:ascii="Work Sans" w:hAnsi="Work Sans" w:eastAsia="Work Sans" w:cs="Work Sans"/>
        </w:rPr>
        <w:t>.</w:t>
      </w:r>
    </w:p>
    <w:p w:rsidRPr="00C21BB5" w:rsidR="006E019B" w:rsidP="09CCBA4F" w:rsidRDefault="006E019B" w14:paraId="19206787" w14:textId="77777777">
      <w:pPr>
        <w:tabs>
          <w:tab w:val="left" w:pos="3544"/>
          <w:tab w:val="left" w:pos="4968"/>
        </w:tabs>
        <w:rPr>
          <w:rFonts w:ascii="Work Sans" w:hAnsi="Work Sans" w:eastAsia="Work Sans" w:cs="Work Sans"/>
          <w:b/>
          <w:bCs/>
        </w:rPr>
      </w:pPr>
    </w:p>
    <w:p w:rsidRPr="00C21BB5" w:rsidR="006E019B" w:rsidP="09CCBA4F" w:rsidRDefault="006E019B" w14:paraId="587CB9C6" w14:textId="20BD3116">
      <w:pPr>
        <w:tabs>
          <w:tab w:val="left" w:pos="3544"/>
          <w:tab w:val="left" w:pos="4968"/>
        </w:tabs>
        <w:rPr>
          <w:rStyle w:val="eop"/>
          <w:rFonts w:ascii="Work Sans" w:hAnsi="Work Sans" w:eastAsia="Work Sans" w:cs="Work Sans"/>
          <w:color w:val="000000"/>
          <w:shd w:val="clear" w:color="auto" w:fill="FFFFFF"/>
        </w:rPr>
      </w:pPr>
      <w:r w:rsidRPr="00C21BB5">
        <w:rPr>
          <w:rFonts w:ascii="Work Sans" w:hAnsi="Work Sans" w:eastAsia="Work Sans" w:cs="Work Sans"/>
          <w:b/>
          <w:bCs/>
        </w:rPr>
        <w:t>Seated/ standing</w:t>
      </w:r>
      <w:r w:rsidRPr="00C21BB5">
        <w:rPr>
          <w:rFonts w:ascii="Work Sans" w:hAnsi="Work Sans" w:eastAsia="Work Sans" w:cs="Work Sans"/>
        </w:rPr>
        <w:t xml:space="preserve">: </w:t>
      </w:r>
      <w:r w:rsidRPr="00C21BB5" w:rsidR="00E804A6">
        <w:rPr>
          <w:rStyle w:val="normaltextrun"/>
          <w:rFonts w:ascii="Work Sans" w:hAnsi="Work Sans" w:eastAsia="Work Sans" w:cs="Work Sans"/>
          <w:color w:val="000000"/>
          <w:shd w:val="clear" w:color="auto" w:fill="FFFFFF"/>
        </w:rPr>
        <w:t>Standing</w:t>
      </w:r>
      <w:r w:rsidRPr="00C21BB5" w:rsidR="00E203CC">
        <w:rPr>
          <w:rStyle w:val="normaltextrun"/>
          <w:rFonts w:ascii="Work Sans" w:hAnsi="Work Sans" w:eastAsia="Work Sans" w:cs="Work Sans"/>
          <w:color w:val="000000"/>
          <w:shd w:val="clear" w:color="auto" w:fill="FFFFFF"/>
        </w:rPr>
        <w:t>. You are welcome to bring folding chairs if you wish.</w:t>
      </w:r>
    </w:p>
    <w:p w:rsidRPr="00C21BB5" w:rsidR="00E804A6" w:rsidP="09CCBA4F" w:rsidRDefault="00E804A6" w14:paraId="1A53B36D" w14:textId="77777777">
      <w:pPr>
        <w:tabs>
          <w:tab w:val="left" w:pos="3544"/>
          <w:tab w:val="left" w:pos="4968"/>
        </w:tabs>
        <w:rPr>
          <w:rFonts w:ascii="Work Sans" w:hAnsi="Work Sans" w:eastAsia="Work Sans" w:cs="Work Sans"/>
          <w:b/>
          <w:bCs/>
        </w:rPr>
      </w:pPr>
    </w:p>
    <w:p w:rsidRPr="00C21BB5" w:rsidR="006E019B" w:rsidP="09CCBA4F" w:rsidRDefault="006E019B" w14:paraId="0B877CC0" w14:textId="14BDEB7C">
      <w:pPr>
        <w:tabs>
          <w:tab w:val="left" w:pos="3544"/>
          <w:tab w:val="left" w:pos="4968"/>
        </w:tabs>
        <w:rPr>
          <w:rStyle w:val="normaltextrun"/>
          <w:rFonts w:ascii="Work Sans" w:hAnsi="Work Sans" w:eastAsia="Work Sans" w:cs="Work Sans"/>
          <w:color w:val="000000" w:themeColor="text1"/>
        </w:rPr>
      </w:pPr>
      <w:r w:rsidRPr="00C21BB5">
        <w:rPr>
          <w:rFonts w:ascii="Work Sans" w:hAnsi="Work Sans" w:eastAsia="Work Sans" w:cs="Work Sans"/>
          <w:b/>
          <w:bCs/>
        </w:rPr>
        <w:t>Designated Access Area:</w:t>
      </w:r>
      <w:r w:rsidRPr="00C21BB5" w:rsidR="00E804A6">
        <w:rPr>
          <w:rFonts w:ascii="Work Sans" w:hAnsi="Work Sans" w:eastAsia="Work Sans" w:cs="Work Sans"/>
          <w:b/>
          <w:bCs/>
        </w:rPr>
        <w:t xml:space="preserve"> </w:t>
      </w:r>
    </w:p>
    <w:p w:rsidRPr="00C21BB5" w:rsidR="006E019B" w:rsidP="09CCBA4F" w:rsidRDefault="22233DEC" w14:paraId="7C6B4D53" w14:textId="770956C5">
      <w:pPr>
        <w:tabs>
          <w:tab w:val="left" w:pos="3544"/>
          <w:tab w:val="left" w:pos="4968"/>
        </w:tabs>
        <w:rPr>
          <w:rStyle w:val="normaltextrun"/>
          <w:rFonts w:ascii="Work Sans" w:hAnsi="Work Sans" w:eastAsia="Work Sans" w:cs="Work Sans"/>
          <w:color w:val="000000" w:themeColor="text1"/>
        </w:rPr>
      </w:pPr>
      <w:r w:rsidRPr="5D5D030F" w:rsidR="22233DEC">
        <w:rPr>
          <w:rStyle w:val="normaltextrun"/>
          <w:rFonts w:ascii="Work Sans" w:hAnsi="Work Sans" w:eastAsia="Work Sans" w:cs="Work Sans"/>
          <w:color w:val="000000" w:themeColor="text1" w:themeTint="FF" w:themeShade="FF"/>
        </w:rPr>
        <w:t>There is no dedicated accessible viewing area as audience</w:t>
      </w:r>
      <w:r w:rsidRPr="5D5D030F" w:rsidR="37158674">
        <w:rPr>
          <w:rStyle w:val="normaltextrun"/>
          <w:rFonts w:ascii="Work Sans" w:hAnsi="Work Sans" w:eastAsia="Work Sans" w:cs="Work Sans"/>
          <w:color w:val="000000" w:themeColor="text1" w:themeTint="FF" w:themeShade="FF"/>
        </w:rPr>
        <w:t xml:space="preserve"> members</w:t>
      </w:r>
      <w:r w:rsidRPr="5D5D030F" w:rsidR="22233DEC">
        <w:rPr>
          <w:rStyle w:val="normaltextrun"/>
          <w:rFonts w:ascii="Work Sans" w:hAnsi="Work Sans" w:eastAsia="Work Sans" w:cs="Work Sans"/>
          <w:color w:val="000000" w:themeColor="text1" w:themeTint="FF" w:themeShade="FF"/>
        </w:rPr>
        <w:t xml:space="preserve"> can move around and through the installation at their </w:t>
      </w:r>
      <w:r w:rsidRPr="5D5D030F" w:rsidR="006C318D">
        <w:rPr>
          <w:rStyle w:val="normaltextrun"/>
          <w:rFonts w:ascii="Work Sans" w:hAnsi="Work Sans" w:eastAsia="Work Sans" w:cs="Work Sans"/>
          <w:color w:val="000000" w:themeColor="text1" w:themeTint="FF" w:themeShade="FF"/>
        </w:rPr>
        <w:t>own pace.</w:t>
      </w:r>
    </w:p>
    <w:p w:rsidRPr="00C21BB5" w:rsidR="00E804A6" w:rsidP="09CCBA4F" w:rsidRDefault="00E804A6" w14:paraId="7CA7A5F0" w14:textId="77777777">
      <w:pPr>
        <w:tabs>
          <w:tab w:val="left" w:pos="3544"/>
          <w:tab w:val="left" w:pos="4968"/>
        </w:tabs>
        <w:rPr>
          <w:rFonts w:ascii="Work Sans" w:hAnsi="Work Sans" w:eastAsia="Work Sans" w:cs="Work Sans"/>
          <w:b/>
          <w:bCs/>
        </w:rPr>
      </w:pPr>
    </w:p>
    <w:p w:rsidRPr="00C21BB5" w:rsidR="006E019B" w:rsidP="09CCBA4F" w:rsidRDefault="006E019B" w14:paraId="2CB2C6A1" w14:textId="1399F37C">
      <w:pPr>
        <w:tabs>
          <w:tab w:val="left" w:pos="3544"/>
          <w:tab w:val="left" w:pos="4968"/>
        </w:tabs>
        <w:rPr>
          <w:rStyle w:val="normaltextrun"/>
          <w:rFonts w:ascii="Work Sans" w:hAnsi="Work Sans" w:eastAsia="Work Sans" w:cs="Work Sans"/>
          <w:color w:val="000000" w:themeColor="text1"/>
        </w:rPr>
      </w:pPr>
      <w:r w:rsidRPr="00C21BB5">
        <w:rPr>
          <w:rFonts w:ascii="Work Sans" w:hAnsi="Work Sans" w:eastAsia="Work Sans" w:cs="Work Sans"/>
          <w:b/>
          <w:bCs/>
        </w:rPr>
        <w:t>Sudden Loud noises and Lighting effects:</w:t>
      </w:r>
      <w:r w:rsidRPr="00C21BB5" w:rsidR="00E804A6">
        <w:rPr>
          <w:rFonts w:ascii="Work Sans" w:hAnsi="Work Sans" w:eastAsia="Work Sans" w:cs="Work Sans"/>
        </w:rPr>
        <w:t xml:space="preserve"> </w:t>
      </w:r>
      <w:r w:rsidRPr="00C21BB5" w:rsidR="014653E5">
        <w:rPr>
          <w:rFonts w:ascii="Work Sans" w:hAnsi="Work Sans" w:eastAsia="Work Sans" w:cs="Work Sans"/>
        </w:rPr>
        <w:t>No. T</w:t>
      </w:r>
      <w:r w:rsidRPr="00C21BB5" w:rsidR="014653E5">
        <w:rPr>
          <w:rStyle w:val="normaltextrun"/>
          <w:rFonts w:ascii="Work Sans" w:hAnsi="Work Sans" w:eastAsia="Work Sans" w:cs="Work Sans"/>
          <w:color w:val="000000" w:themeColor="text1"/>
        </w:rPr>
        <w:t>he sound is quiet and ambient, and lighting changes are subtle and sustained.</w:t>
      </w:r>
    </w:p>
    <w:p w:rsidRPr="009B2990" w:rsidR="006E019B" w:rsidP="006E019B" w:rsidRDefault="006E019B" w14:paraId="617AD598" w14:textId="77777777">
      <w:pPr>
        <w:tabs>
          <w:tab w:val="left" w:pos="3544"/>
          <w:tab w:val="left" w:pos="4968"/>
        </w:tabs>
        <w:rPr>
          <w:rFonts w:ascii="Arial" w:hAnsi="Arial" w:cs="Arial"/>
          <w:b/>
          <w:sz w:val="36"/>
          <w:szCs w:val="36"/>
        </w:rPr>
      </w:pPr>
    </w:p>
    <w:p w:rsidRPr="00E804A6" w:rsidR="00E563E3" w:rsidP="3B59C93E" w:rsidRDefault="00E563E3" w14:paraId="5A14FE6D" w14:textId="5B9720DB">
      <w:pPr>
        <w:spacing w:after="160" w:line="259" w:lineRule="auto"/>
        <w:rPr>
          <w:rFonts w:ascii="Arial" w:hAnsi="Arial" w:cs="Arial"/>
          <w:b/>
          <w:bCs/>
          <w:color w:val="000000" w:themeColor="text1"/>
          <w:sz w:val="36"/>
          <w:szCs w:val="36"/>
        </w:rPr>
      </w:pPr>
      <w:r w:rsidRPr="3B59C93E">
        <w:rPr>
          <w:rFonts w:ascii="Arial" w:hAnsi="Arial" w:cs="Arial"/>
          <w:b/>
          <w:bCs/>
          <w:sz w:val="36"/>
          <w:szCs w:val="36"/>
        </w:rPr>
        <w:br w:type="page"/>
      </w:r>
    </w:p>
    <w:p w:rsidRPr="00F3406F" w:rsidR="00A25F38" w:rsidP="00D631A7" w:rsidRDefault="00D631A7" w14:paraId="1A4032C0" w14:textId="265897A5">
      <w:pPr>
        <w:pStyle w:val="IODHeading"/>
        <w:rPr>
          <w:rFonts w:ascii="Work Sans" w:hAnsi="Work Sans" w:eastAsia="Work Sans" w:cs="Work Sans"/>
        </w:rPr>
      </w:pPr>
      <w:bookmarkStart w:name="_Toc238737746" w:id="5"/>
      <w:r>
        <w:rPr>
          <w:rFonts w:ascii="Work Sans" w:hAnsi="Work Sans" w:eastAsia="Work Sans" w:cs="Work Sans"/>
        </w:rPr>
        <w:t xml:space="preserve">Drawing Workshop </w:t>
      </w:r>
      <w:r w:rsidR="00A25F38">
        <w:rPr>
          <w:rFonts w:ascii="Work Sans" w:hAnsi="Work Sans" w:eastAsia="Work Sans" w:cs="Work Sans"/>
        </w:rPr>
        <w:t xml:space="preserve">by </w:t>
      </w:r>
      <w:proofErr w:type="spellStart"/>
      <w:r w:rsidR="00A25F38">
        <w:rPr>
          <w:rFonts w:ascii="Work Sans" w:hAnsi="Work Sans" w:eastAsia="Work Sans" w:cs="Work Sans"/>
        </w:rPr>
        <w:t>Yollande</w:t>
      </w:r>
      <w:proofErr w:type="spellEnd"/>
      <w:r w:rsidR="00A25F38">
        <w:rPr>
          <w:rFonts w:ascii="Work Sans" w:hAnsi="Work Sans" w:eastAsia="Work Sans" w:cs="Work Sans"/>
        </w:rPr>
        <w:t xml:space="preserve"> Posthumus</w:t>
      </w:r>
      <w:bookmarkEnd w:id="5"/>
    </w:p>
    <w:p w:rsidRPr="0080402A" w:rsidR="00F6324D" w:rsidRDefault="008C76EE" w14:paraId="0648C876" w14:textId="4752EF0D">
      <w:pPr>
        <w:spacing w:after="160" w:line="259" w:lineRule="auto"/>
        <w:rPr>
          <w:rFonts w:ascii="Work Sans" w:hAnsi="Work Sans" w:eastAsia="Work Sans" w:cs="Work Sans"/>
          <w:sz w:val="36"/>
          <w:szCs w:val="36"/>
        </w:rPr>
      </w:pPr>
      <w:r w:rsidRPr="0080402A">
        <w:rPr>
          <w:rFonts w:ascii="Work Sans" w:hAnsi="Work Sans" w:eastAsia="Work Sans" w:cs="Work Sans"/>
          <w:sz w:val="36"/>
          <w:szCs w:val="36"/>
        </w:rPr>
        <w:t>Friday 25</w:t>
      </w:r>
      <w:r w:rsidRPr="0080402A">
        <w:rPr>
          <w:rFonts w:ascii="Work Sans" w:hAnsi="Work Sans" w:eastAsia="Work Sans" w:cs="Work Sans"/>
          <w:sz w:val="36"/>
          <w:szCs w:val="36"/>
          <w:vertAlign w:val="superscript"/>
        </w:rPr>
        <w:t>th</w:t>
      </w:r>
      <w:r w:rsidRPr="0080402A">
        <w:rPr>
          <w:rFonts w:ascii="Work Sans" w:hAnsi="Work Sans" w:eastAsia="Work Sans" w:cs="Work Sans"/>
          <w:sz w:val="36"/>
          <w:szCs w:val="36"/>
        </w:rPr>
        <w:t xml:space="preserve"> September 2026; 1700-1800</w:t>
      </w:r>
    </w:p>
    <w:p w:rsidRPr="00C21BB5" w:rsidR="00D631A7" w:rsidRDefault="00C21BB5" w14:paraId="462C30C1" w14:textId="7E6D61FA">
      <w:pPr>
        <w:spacing w:after="160" w:line="259" w:lineRule="auto"/>
        <w:rPr>
          <w:rFonts w:ascii="Work Sans" w:hAnsi="Work Sans" w:eastAsia="Work Sans" w:cs="Work Sans"/>
        </w:rPr>
      </w:pPr>
      <w:r w:rsidRPr="00C21BB5">
        <w:rPr>
          <w:rFonts w:ascii="Work Sans" w:hAnsi="Work Sans" w:eastAsia="Work Sans" w:cs="Work Sans"/>
          <w:b/>
          <w:bCs/>
        </w:rPr>
        <w:t>Type of event:</w:t>
      </w:r>
      <w:r w:rsidRPr="00C21BB5">
        <w:rPr>
          <w:rFonts w:ascii="Work Sans" w:hAnsi="Work Sans" w:eastAsia="Work Sans" w:cs="Work Sans"/>
        </w:rPr>
        <w:t xml:space="preserve"> </w:t>
      </w:r>
      <w:r w:rsidRPr="00C21BB5" w:rsidR="00F6324D">
        <w:rPr>
          <w:rFonts w:ascii="Work Sans" w:hAnsi="Work Sans" w:eastAsia="Work Sans" w:cs="Work Sans"/>
        </w:rPr>
        <w:t>A relaxed drawing session inspired by Wave, the sound and light installation on Westham Bridge</w:t>
      </w:r>
      <w:r w:rsidRPr="00C21BB5" w:rsidR="00513775">
        <w:rPr>
          <w:rFonts w:ascii="Work Sans" w:hAnsi="Work Sans" w:eastAsia="Work Sans" w:cs="Work Sans"/>
        </w:rPr>
        <w:t>.</w:t>
      </w:r>
    </w:p>
    <w:p w:rsidRPr="004C6025" w:rsidR="00EB5098" w:rsidP="00EB5098" w:rsidRDefault="00EB5098" w14:paraId="34489A25" w14:textId="77777777">
      <w:pPr>
        <w:rPr>
          <w:rFonts w:ascii="Work Sans" w:hAnsi="Work Sans" w:eastAsia="Work Sans"/>
          <w:b/>
          <w:bCs/>
        </w:rPr>
      </w:pPr>
      <w:r w:rsidRPr="004C6025">
        <w:rPr>
          <w:rFonts w:ascii="Work Sans" w:hAnsi="Work Sans" w:eastAsia="Work Sans"/>
          <w:b/>
          <w:bCs/>
        </w:rPr>
        <w:t>What to expect:</w:t>
      </w:r>
    </w:p>
    <w:p w:rsidRPr="004C6025" w:rsidR="00EB5098" w:rsidP="004C0EF4" w:rsidRDefault="00EB5098" w14:paraId="604E5F5F" w14:textId="2CFAE10D">
      <w:pPr>
        <w:pStyle w:val="ListParagraph"/>
        <w:numPr>
          <w:ilvl w:val="0"/>
          <w:numId w:val="11"/>
        </w:numPr>
        <w:rPr>
          <w:rFonts w:ascii="Work Sans" w:hAnsi="Work Sans" w:eastAsia="Work Sans"/>
          <w:sz w:val="24"/>
        </w:rPr>
      </w:pPr>
      <w:r w:rsidRPr="004C6025">
        <w:rPr>
          <w:rFonts w:ascii="Work Sans" w:hAnsi="Work Sans" w:eastAsia="Work Sans"/>
          <w:sz w:val="24"/>
        </w:rPr>
        <w:t>Playful sketching exercises</w:t>
      </w:r>
      <w:r w:rsidRPr="004C6025">
        <w:rPr>
          <w:rFonts w:ascii="Work Sans" w:hAnsi="Work Sans" w:eastAsia="Work Sans"/>
          <w:sz w:val="24"/>
        </w:rPr>
        <w:t xml:space="preserve"> </w:t>
      </w:r>
      <w:r w:rsidRPr="004C6025" w:rsidR="006E01EA">
        <w:rPr>
          <w:rFonts w:ascii="Work Sans" w:hAnsi="Work Sans" w:eastAsia="Work Sans"/>
          <w:sz w:val="24"/>
        </w:rPr>
        <w:t xml:space="preserve">and prompts </w:t>
      </w:r>
      <w:r w:rsidRPr="004C6025">
        <w:rPr>
          <w:rFonts w:ascii="Work Sans" w:hAnsi="Work Sans" w:eastAsia="Work Sans"/>
          <w:sz w:val="24"/>
        </w:rPr>
        <w:t xml:space="preserve">you can </w:t>
      </w:r>
      <w:r w:rsidRPr="004C6025" w:rsidR="006E01EA">
        <w:rPr>
          <w:rFonts w:ascii="Work Sans" w:hAnsi="Work Sans" w:eastAsia="Work Sans"/>
          <w:sz w:val="24"/>
        </w:rPr>
        <w:t>tackle at your own pace.</w:t>
      </w:r>
    </w:p>
    <w:p w:rsidRPr="004C6025" w:rsidR="006E01EA" w:rsidP="004C0EF4" w:rsidRDefault="006E01EA" w14:paraId="2E803212" w14:textId="0F55381F">
      <w:pPr>
        <w:pStyle w:val="ListParagraph"/>
        <w:numPr>
          <w:ilvl w:val="0"/>
          <w:numId w:val="11"/>
        </w:numPr>
        <w:rPr>
          <w:rFonts w:ascii="Work Sans" w:hAnsi="Work Sans" w:eastAsia="Work Sans"/>
          <w:sz w:val="24"/>
        </w:rPr>
      </w:pPr>
      <w:r w:rsidRPr="004C6025">
        <w:rPr>
          <w:rFonts w:ascii="Work Sans" w:hAnsi="Work Sans" w:eastAsia="Work Sans"/>
          <w:sz w:val="24"/>
        </w:rPr>
        <w:t xml:space="preserve">There will be options for individual sketching and group sketching. You can take away your sketches or leave them for others to add to or edit. </w:t>
      </w:r>
    </w:p>
    <w:p w:rsidRPr="004C6025" w:rsidR="00EB5098" w:rsidP="004C0EF4" w:rsidRDefault="00EB5098" w14:paraId="206F05E8" w14:textId="77777777">
      <w:pPr>
        <w:pStyle w:val="ListParagraph"/>
        <w:numPr>
          <w:ilvl w:val="0"/>
          <w:numId w:val="11"/>
        </w:numPr>
        <w:rPr>
          <w:rFonts w:ascii="Work Sans" w:hAnsi="Work Sans" w:eastAsia="Work Sans"/>
          <w:sz w:val="24"/>
        </w:rPr>
      </w:pPr>
      <w:r w:rsidRPr="004C6025">
        <w:rPr>
          <w:rFonts w:ascii="Work Sans" w:hAnsi="Work Sans" w:eastAsia="Work Sans"/>
          <w:sz w:val="24"/>
        </w:rPr>
        <w:t>A relaxed and welcoming atmosphere</w:t>
      </w:r>
    </w:p>
    <w:p w:rsidRPr="004C6025" w:rsidR="00EB5098" w:rsidP="004C0EF4" w:rsidRDefault="00EB5098" w14:paraId="5E426454" w14:textId="61406A9C">
      <w:pPr>
        <w:pStyle w:val="ListParagraph"/>
        <w:numPr>
          <w:ilvl w:val="0"/>
          <w:numId w:val="11"/>
        </w:numPr>
        <w:rPr>
          <w:rFonts w:ascii="Work Sans" w:hAnsi="Work Sans" w:eastAsia="Work Sans"/>
          <w:sz w:val="24"/>
        </w:rPr>
      </w:pPr>
      <w:r w:rsidRPr="004C6025">
        <w:rPr>
          <w:rFonts w:ascii="Work Sans" w:hAnsi="Work Sans" w:eastAsia="Work Sans"/>
          <w:sz w:val="24"/>
        </w:rPr>
        <w:t>No experience necessary.</w:t>
      </w:r>
    </w:p>
    <w:p w:rsidRPr="004C6025" w:rsidR="00C21BB5" w:rsidP="004C0EF4" w:rsidRDefault="00C21BB5" w14:paraId="5889B5F3" w14:textId="63D1C1C0">
      <w:pPr>
        <w:pStyle w:val="ListParagraph"/>
        <w:numPr>
          <w:ilvl w:val="0"/>
          <w:numId w:val="11"/>
        </w:numPr>
        <w:rPr>
          <w:rFonts w:ascii="Work Sans" w:hAnsi="Work Sans" w:eastAsia="Work Sans"/>
          <w:sz w:val="24"/>
        </w:rPr>
      </w:pPr>
      <w:r w:rsidRPr="004C6025">
        <w:rPr>
          <w:rFonts w:ascii="Work Sans" w:hAnsi="Work Sans" w:eastAsia="Work Sans"/>
          <w:sz w:val="24"/>
        </w:rPr>
        <w:t>All resources will be provided.</w:t>
      </w:r>
    </w:p>
    <w:p w:rsidR="004C0EF4" w:rsidP="00C21BB5" w:rsidRDefault="004C0EF4" w14:paraId="70501F74" w14:textId="3F811D54">
      <w:pPr>
        <w:tabs>
          <w:tab w:val="left" w:pos="3544"/>
          <w:tab w:val="left" w:pos="4968"/>
        </w:tabs>
        <w:rPr>
          <w:rFonts w:ascii="Work Sans" w:hAnsi="Work Sans" w:eastAsia="Work Sans" w:cs="Work Sans"/>
          <w:b/>
          <w:bCs/>
        </w:rPr>
      </w:pPr>
      <w:r w:rsidRPr="00C21BB5">
        <w:rPr>
          <w:noProof/>
        </w:rPr>
        <mc:AlternateContent>
          <mc:Choice Requires="wps">
            <w:drawing>
              <wp:anchor distT="0" distB="0" distL="114300" distR="114300" simplePos="0" relativeHeight="251668483" behindDoc="0" locked="0" layoutInCell="1" allowOverlap="1" wp14:anchorId="73E2A8C8" wp14:editId="5402DFEC">
                <wp:simplePos x="0" y="0"/>
                <wp:positionH relativeFrom="margin">
                  <wp:posOffset>1294791</wp:posOffset>
                </wp:positionH>
                <wp:positionV relativeFrom="paragraph">
                  <wp:posOffset>56947</wp:posOffset>
                </wp:positionV>
                <wp:extent cx="774700" cy="628650"/>
                <wp:effectExtent l="0" t="0" r="25400" b="19050"/>
                <wp:wrapNone/>
                <wp:docPr id="623177958" name="Rectangle 623177958"/>
                <wp:cNvGraphicFramePr/>
                <a:graphic xmlns:a="http://schemas.openxmlformats.org/drawingml/2006/main">
                  <a:graphicData uri="http://schemas.microsoft.com/office/word/2010/wordprocessingShape">
                    <wps:wsp>
                      <wps:cNvSpPr/>
                      <wps:spPr>
                        <a:xfrm>
                          <a:off x="0" y="0"/>
                          <a:ext cx="774700" cy="628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Pr="00680D68" w:rsidR="004C0EF4" w:rsidP="004C0EF4" w:rsidRDefault="004C0EF4" w14:paraId="51F70D5C" w14:textId="77777777">
                            <w:pPr>
                              <w:jc w:val="center"/>
                              <w:rPr>
                                <w:rFonts w:ascii="Arial" w:hAnsi="Arial" w:cs="Arial"/>
                                <w:b/>
                                <w:bCs/>
                                <w:sz w:val="52"/>
                                <w:szCs w:val="52"/>
                              </w:rPr>
                            </w:pPr>
                            <w:r w:rsidRPr="00680D68">
                              <w:rPr>
                                <w:rFonts w:ascii="Arial" w:hAnsi="Arial" w:cs="Arial"/>
                                <w:b/>
                                <w:bCs/>
                                <w:sz w:val="52"/>
                                <w:szCs w:val="5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28FA24F">
              <v:rect id="Rectangle 623177958" style="position:absolute;margin-left:101.95pt;margin-top:4.5pt;width:61pt;height:49.5pt;z-index:251668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0" fillcolor="white [3201]" strokecolor="black [3213]" strokeweight="1pt" w14:anchorId="73E2A8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">
                <v:textbox>
                  <w:txbxContent>
                    <w:p w:rsidRPr="00680D68" w:rsidR="004C0EF4" w:rsidP="004C0EF4" w:rsidRDefault="004C0EF4" w14:paraId="249FAAB8" w14:textId="77777777">
                      <w:pPr>
                        <w:jc w:val="center"/>
                        <w:rPr>
                          <w:rFonts w:ascii="Arial" w:hAnsi="Arial" w:cs="Arial"/>
                          <w:b/>
                          <w:bCs/>
                          <w:sz w:val="52"/>
                          <w:szCs w:val="52"/>
                        </w:rPr>
                      </w:pPr>
                      <w:r w:rsidRPr="00680D68">
                        <w:rPr>
                          <w:rFonts w:ascii="Arial" w:hAnsi="Arial" w:cs="Arial"/>
                          <w:b/>
                          <w:bCs/>
                          <w:sz w:val="52"/>
                          <w:szCs w:val="52"/>
                        </w:rPr>
                        <w:t>1</w:t>
                      </w:r>
                    </w:p>
                  </w:txbxContent>
                </v:textbox>
                <w10:wrap anchorx="margin"/>
              </v:rect>
            </w:pict>
          </mc:Fallback>
        </mc:AlternateContent>
      </w:r>
    </w:p>
    <w:p w:rsidRPr="00C21BB5" w:rsidR="00C21BB5" w:rsidP="00C21BB5" w:rsidRDefault="00C21BB5" w14:paraId="596A31D5" w14:textId="1265FDB1">
      <w:pPr>
        <w:tabs>
          <w:tab w:val="left" w:pos="3544"/>
          <w:tab w:val="left" w:pos="4968"/>
        </w:tabs>
        <w:rPr>
          <w:rFonts w:ascii="Work Sans" w:hAnsi="Work Sans" w:eastAsia="Work Sans" w:cs="Work Sans"/>
          <w:b/>
          <w:bCs/>
        </w:rPr>
      </w:pPr>
      <w:r w:rsidRPr="00C21BB5">
        <w:rPr>
          <w:rFonts w:ascii="Work Sans" w:hAnsi="Work Sans" w:eastAsia="Work Sans" w:cs="Work Sans"/>
          <w:b/>
          <w:bCs/>
        </w:rPr>
        <w:t xml:space="preserve">Grading Key: </w:t>
      </w:r>
    </w:p>
    <w:p w:rsidRPr="00C21BB5" w:rsidR="00C21BB5" w:rsidP="00C21BB5" w:rsidRDefault="00C21BB5" w14:paraId="5A068C13" w14:textId="0CD416F3">
      <w:pPr>
        <w:tabs>
          <w:tab w:val="left" w:pos="3544"/>
          <w:tab w:val="left" w:pos="4968"/>
        </w:tabs>
        <w:rPr>
          <w:rFonts w:ascii="Work Sans" w:hAnsi="Work Sans" w:eastAsia="Work Sans" w:cs="Work Sans"/>
        </w:rPr>
      </w:pPr>
    </w:p>
    <w:p w:rsidRPr="00C21BB5" w:rsidR="00C21BB5" w:rsidP="00C21BB5" w:rsidRDefault="00C21BB5" w14:paraId="48388A9F" w14:textId="77777777">
      <w:pPr>
        <w:tabs>
          <w:tab w:val="left" w:pos="3544"/>
          <w:tab w:val="left" w:pos="4968"/>
        </w:tabs>
        <w:rPr>
          <w:rFonts w:ascii="Work Sans" w:hAnsi="Work Sans" w:eastAsia="Work Sans" w:cs="Work Sans"/>
        </w:rPr>
      </w:pPr>
    </w:p>
    <w:p w:rsidRPr="00C21BB5" w:rsidR="00C21BB5" w:rsidP="00C21BB5" w:rsidRDefault="00C21BB5" w14:paraId="3C2AC7CF" w14:textId="77777777">
      <w:pPr>
        <w:tabs>
          <w:tab w:val="left" w:pos="3544"/>
          <w:tab w:val="left" w:pos="4968"/>
        </w:tabs>
        <w:rPr>
          <w:rStyle w:val="eop"/>
          <w:rFonts w:ascii="Work Sans" w:hAnsi="Work Sans" w:eastAsia="Work Sans" w:cs="Work Sans"/>
          <w:color w:val="000000" w:themeColor="text1"/>
        </w:rPr>
      </w:pPr>
      <w:r w:rsidRPr="00C21BB5">
        <w:rPr>
          <w:rFonts w:ascii="Work Sans" w:hAnsi="Work Sans" w:eastAsia="Work Sans" w:cs="Work Sans"/>
          <w:b/>
          <w:bCs/>
        </w:rPr>
        <w:t xml:space="preserve">Terrain: </w:t>
      </w:r>
      <w:r w:rsidRPr="00C21BB5">
        <w:rPr>
          <w:rStyle w:val="normaltextrun"/>
          <w:rFonts w:ascii="Work Sans" w:hAnsi="Work Sans" w:eastAsia="Work Sans" w:cs="Work Sans"/>
          <w:color w:val="000000"/>
          <w:shd w:val="clear" w:color="auto" w:fill="FFFFFF"/>
        </w:rPr>
        <w:t>hard-standing, pavement with dropped curbs, road closures in place</w:t>
      </w:r>
      <w:r w:rsidRPr="00C21BB5">
        <w:rPr>
          <w:rStyle w:val="normaltextrun"/>
          <w:rFonts w:ascii="Work Sans" w:hAnsi="Work Sans" w:eastAsia="Work Sans" w:cs="Work Sans"/>
          <w:color w:val="000000" w:themeColor="text1"/>
        </w:rPr>
        <w:t>. Car parking is suspended on the bridge.</w:t>
      </w:r>
    </w:p>
    <w:p w:rsidRPr="00C21BB5" w:rsidR="00C21BB5" w:rsidP="00C21BB5" w:rsidRDefault="00C21BB5" w14:paraId="50402611" w14:textId="77777777">
      <w:pPr>
        <w:tabs>
          <w:tab w:val="left" w:pos="3544"/>
          <w:tab w:val="left" w:pos="4968"/>
        </w:tabs>
        <w:rPr>
          <w:rFonts w:ascii="Work Sans" w:hAnsi="Work Sans" w:eastAsia="Work Sans" w:cs="Work Sans"/>
          <w:b/>
          <w:bCs/>
        </w:rPr>
      </w:pPr>
    </w:p>
    <w:p w:rsidRPr="00C21BB5" w:rsidR="00C21BB5" w:rsidP="00C21BB5" w:rsidRDefault="00C21BB5" w14:paraId="48013A29" w14:textId="43E42AED">
      <w:pPr>
        <w:tabs>
          <w:tab w:val="left" w:pos="3544"/>
          <w:tab w:val="left" w:pos="4968"/>
        </w:tabs>
        <w:rPr>
          <w:rFonts w:ascii="Work Sans" w:hAnsi="Work Sans" w:eastAsia="Work Sans" w:cs="Work Sans"/>
        </w:rPr>
      </w:pPr>
      <w:r w:rsidRPr="5D5D030F" w:rsidR="00C21BB5">
        <w:rPr>
          <w:rFonts w:ascii="Work Sans" w:hAnsi="Work Sans" w:eastAsia="Work Sans" w:cs="Work Sans"/>
          <w:b w:val="1"/>
          <w:bCs w:val="1"/>
        </w:rPr>
        <w:t>Duration:</w:t>
      </w:r>
      <w:r w:rsidRPr="5D5D030F" w:rsidR="00C21BB5">
        <w:rPr>
          <w:rFonts w:ascii="Work Sans" w:hAnsi="Work Sans" w:eastAsia="Work Sans" w:cs="Work Sans"/>
        </w:rPr>
        <w:t xml:space="preserve"> </w:t>
      </w:r>
      <w:r w:rsidRPr="5D5D030F" w:rsidR="004C0EF4">
        <w:rPr>
          <w:rFonts w:ascii="Work Sans" w:hAnsi="Work Sans" w:eastAsia="Work Sans" w:cs="Work Sans"/>
        </w:rPr>
        <w:t>One hour</w:t>
      </w:r>
      <w:r w:rsidRPr="5D5D030F" w:rsidR="004C6025">
        <w:rPr>
          <w:rFonts w:ascii="Work Sans" w:hAnsi="Work Sans" w:eastAsia="Work Sans" w:cs="Work Sans"/>
        </w:rPr>
        <w:t>; 1700-1800. Participants</w:t>
      </w:r>
      <w:r w:rsidRPr="5D5D030F" w:rsidR="00C21BB5">
        <w:rPr>
          <w:rFonts w:ascii="Work Sans" w:hAnsi="Work Sans" w:eastAsia="Work Sans" w:cs="Work Sans"/>
        </w:rPr>
        <w:t xml:space="preserve"> can come and go as they wish</w:t>
      </w:r>
      <w:r w:rsidRPr="5D5D030F" w:rsidR="7C517D47">
        <w:rPr>
          <w:rFonts w:ascii="Work Sans" w:hAnsi="Work Sans" w:eastAsia="Work Sans" w:cs="Work Sans"/>
        </w:rPr>
        <w:t>.</w:t>
      </w:r>
    </w:p>
    <w:p w:rsidRPr="00C21BB5" w:rsidR="00C21BB5" w:rsidP="00EB5098" w:rsidRDefault="00C21BB5" w14:paraId="65764B92" w14:textId="77777777">
      <w:pPr>
        <w:rPr>
          <w:rFonts w:ascii="Work Sans" w:hAnsi="Work Sans" w:eastAsia="Work Sans"/>
        </w:rPr>
      </w:pPr>
    </w:p>
    <w:p w:rsidRPr="00C21BB5" w:rsidR="00C21BB5" w:rsidP="00C21BB5" w:rsidRDefault="00C21BB5" w14:paraId="7FCFA21F" w14:textId="77777777">
      <w:pPr>
        <w:tabs>
          <w:tab w:val="left" w:pos="3544"/>
          <w:tab w:val="left" w:pos="4968"/>
        </w:tabs>
        <w:rPr>
          <w:rStyle w:val="eop"/>
          <w:rFonts w:ascii="Work Sans" w:hAnsi="Work Sans" w:eastAsia="Work Sans" w:cs="Work Sans"/>
          <w:color w:val="000000"/>
          <w:shd w:val="clear" w:color="auto" w:fill="FFFFFF"/>
        </w:rPr>
      </w:pPr>
      <w:r w:rsidRPr="00C21BB5">
        <w:rPr>
          <w:rFonts w:ascii="Work Sans" w:hAnsi="Work Sans" w:eastAsia="Work Sans" w:cs="Work Sans"/>
          <w:b/>
          <w:bCs/>
        </w:rPr>
        <w:t>Seated/ standing</w:t>
      </w:r>
      <w:r w:rsidRPr="00C21BB5">
        <w:rPr>
          <w:rFonts w:ascii="Work Sans" w:hAnsi="Work Sans" w:eastAsia="Work Sans" w:cs="Work Sans"/>
        </w:rPr>
        <w:t xml:space="preserve">: </w:t>
      </w:r>
      <w:r w:rsidRPr="00C21BB5">
        <w:rPr>
          <w:rStyle w:val="normaltextrun"/>
          <w:rFonts w:ascii="Work Sans" w:hAnsi="Work Sans" w:eastAsia="Work Sans" w:cs="Work Sans"/>
          <w:color w:val="000000"/>
          <w:shd w:val="clear" w:color="auto" w:fill="FFFFFF"/>
        </w:rPr>
        <w:t>Standing. You are welcome to bring folding chairs if you wish.</w:t>
      </w:r>
    </w:p>
    <w:p w:rsidR="00E03337" w:rsidP="00E03337" w:rsidRDefault="00E03337" w14:paraId="0C7105F4" w14:textId="77777777">
      <w:pPr>
        <w:tabs>
          <w:tab w:val="left" w:pos="3544"/>
          <w:tab w:val="left" w:pos="4968"/>
        </w:tabs>
        <w:rPr>
          <w:rFonts w:ascii="Work Sans" w:hAnsi="Work Sans" w:eastAsia="Work Sans" w:cs="Work Sans"/>
          <w:b/>
          <w:bCs/>
        </w:rPr>
      </w:pPr>
    </w:p>
    <w:p w:rsidRPr="00C21BB5" w:rsidR="00E03337" w:rsidP="00E03337" w:rsidRDefault="00E03337" w14:paraId="4F1552FA" w14:textId="0702AB44">
      <w:pPr>
        <w:tabs>
          <w:tab w:val="left" w:pos="3544"/>
          <w:tab w:val="left" w:pos="4968"/>
        </w:tabs>
        <w:rPr>
          <w:rStyle w:val="normaltextrun"/>
          <w:rFonts w:ascii="Work Sans" w:hAnsi="Work Sans" w:eastAsia="Work Sans" w:cs="Work Sans"/>
          <w:color w:val="000000" w:themeColor="text1"/>
        </w:rPr>
      </w:pPr>
      <w:r w:rsidRPr="00C21BB5">
        <w:rPr>
          <w:rFonts w:ascii="Work Sans" w:hAnsi="Work Sans" w:eastAsia="Work Sans" w:cs="Work Sans"/>
          <w:b/>
          <w:bCs/>
        </w:rPr>
        <w:t xml:space="preserve">Designated Access Area: </w:t>
      </w:r>
    </w:p>
    <w:p w:rsidRPr="00C21BB5" w:rsidR="00E03337" w:rsidP="00E03337" w:rsidRDefault="00E03337" w14:paraId="001D1259" w14:textId="3BE1282D">
      <w:pPr>
        <w:tabs>
          <w:tab w:val="left" w:pos="3544"/>
          <w:tab w:val="left" w:pos="4968"/>
        </w:tabs>
        <w:rPr>
          <w:rStyle w:val="normaltextrun"/>
          <w:rFonts w:ascii="Work Sans" w:hAnsi="Work Sans" w:eastAsia="Work Sans" w:cs="Work Sans"/>
          <w:color w:val="000000" w:themeColor="text1"/>
        </w:rPr>
      </w:pPr>
      <w:r w:rsidRPr="5D5D030F" w:rsidR="00E03337">
        <w:rPr>
          <w:rStyle w:val="normaltextrun"/>
          <w:rFonts w:ascii="Work Sans" w:hAnsi="Work Sans" w:eastAsia="Work Sans" w:cs="Work Sans"/>
          <w:color w:val="000000" w:themeColor="text1" w:themeTint="FF" w:themeShade="FF"/>
        </w:rPr>
        <w:t xml:space="preserve">There is no dedicated accessible viewing area as audience </w:t>
      </w:r>
      <w:r w:rsidRPr="5D5D030F" w:rsidR="04275BCD">
        <w:rPr>
          <w:rStyle w:val="normaltextrun"/>
          <w:rFonts w:ascii="Work Sans" w:hAnsi="Work Sans" w:eastAsia="Work Sans" w:cs="Work Sans"/>
          <w:color w:val="000000" w:themeColor="text1" w:themeTint="FF" w:themeShade="FF"/>
        </w:rPr>
        <w:t xml:space="preserve">members </w:t>
      </w:r>
      <w:r w:rsidRPr="5D5D030F" w:rsidR="00E03337">
        <w:rPr>
          <w:rStyle w:val="normaltextrun"/>
          <w:rFonts w:ascii="Work Sans" w:hAnsi="Work Sans" w:eastAsia="Work Sans" w:cs="Work Sans"/>
          <w:color w:val="000000" w:themeColor="text1" w:themeTint="FF" w:themeShade="FF"/>
        </w:rPr>
        <w:t>can move around and through the installation at their own pace.</w:t>
      </w:r>
    </w:p>
    <w:p w:rsidRPr="00C21BB5" w:rsidR="00E03337" w:rsidP="00E03337" w:rsidRDefault="00E03337" w14:paraId="7655856B" w14:textId="77777777">
      <w:pPr>
        <w:tabs>
          <w:tab w:val="left" w:pos="3544"/>
          <w:tab w:val="left" w:pos="4968"/>
        </w:tabs>
        <w:rPr>
          <w:rFonts w:ascii="Work Sans" w:hAnsi="Work Sans" w:eastAsia="Work Sans" w:cs="Work Sans"/>
          <w:b/>
          <w:bCs/>
        </w:rPr>
      </w:pPr>
    </w:p>
    <w:p w:rsidRPr="00C21BB5" w:rsidR="00E03337" w:rsidP="00E03337" w:rsidRDefault="00E03337" w14:paraId="49EC56B4" w14:textId="77777777">
      <w:pPr>
        <w:tabs>
          <w:tab w:val="left" w:pos="3544"/>
          <w:tab w:val="left" w:pos="4968"/>
        </w:tabs>
        <w:rPr>
          <w:rStyle w:val="normaltextrun"/>
          <w:rFonts w:ascii="Work Sans" w:hAnsi="Work Sans" w:eastAsia="Work Sans" w:cs="Work Sans"/>
          <w:color w:val="000000" w:themeColor="text1"/>
        </w:rPr>
      </w:pPr>
      <w:r w:rsidRPr="00C21BB5">
        <w:rPr>
          <w:rFonts w:ascii="Work Sans" w:hAnsi="Work Sans" w:eastAsia="Work Sans" w:cs="Work Sans"/>
          <w:b/>
          <w:bCs/>
        </w:rPr>
        <w:t>Sudden Loud noises and Lighting effects:</w:t>
      </w:r>
      <w:r w:rsidRPr="00C21BB5">
        <w:rPr>
          <w:rFonts w:ascii="Work Sans" w:hAnsi="Work Sans" w:eastAsia="Work Sans" w:cs="Work Sans"/>
        </w:rPr>
        <w:t xml:space="preserve"> No. T</w:t>
      </w:r>
      <w:r w:rsidRPr="00C21BB5">
        <w:rPr>
          <w:rStyle w:val="normaltextrun"/>
          <w:rFonts w:ascii="Work Sans" w:hAnsi="Work Sans" w:eastAsia="Work Sans" w:cs="Work Sans"/>
          <w:color w:val="000000" w:themeColor="text1"/>
        </w:rPr>
        <w:t>he sound is quiet and ambient, and lighting changes are subtle and sustained.</w:t>
      </w:r>
    </w:p>
    <w:p w:rsidRPr="00C21BB5" w:rsidR="00513775" w:rsidRDefault="00513775" w14:paraId="39F2C645" w14:textId="77777777">
      <w:pPr>
        <w:spacing w:after="160" w:line="259" w:lineRule="auto"/>
        <w:rPr>
          <w:rFonts w:ascii="Work Sans" w:hAnsi="Work Sans" w:eastAsia="Work Sans" w:cs="Work Sans"/>
        </w:rPr>
      </w:pPr>
    </w:p>
    <w:p w:rsidR="00E03337" w:rsidRDefault="00E03337" w14:paraId="5CCD41CC" w14:textId="77777777">
      <w:pPr>
        <w:spacing w:after="160" w:line="259" w:lineRule="auto"/>
        <w:rPr>
          <w:rFonts w:ascii="Work Sans" w:hAnsi="Work Sans" w:eastAsia="Work Sans" w:cs="Work Sans"/>
        </w:rPr>
      </w:pPr>
      <w:r>
        <w:rPr>
          <w:rFonts w:ascii="Work Sans" w:hAnsi="Work Sans" w:eastAsia="Work Sans" w:cs="Work Sans"/>
        </w:rPr>
        <w:br w:type="page"/>
      </w:r>
    </w:p>
    <w:p w:rsidRPr="00F3406F" w:rsidR="00E03337" w:rsidP="00E03337" w:rsidRDefault="00E03337" w14:paraId="47F4339A" w14:textId="179EBC60">
      <w:pPr>
        <w:pStyle w:val="IODHeading"/>
        <w:rPr>
          <w:rFonts w:ascii="Work Sans" w:hAnsi="Work Sans" w:eastAsia="Work Sans" w:cs="Work Sans"/>
        </w:rPr>
      </w:pPr>
      <w:bookmarkStart w:name="_Toc238737747" w:id="6"/>
      <w:r>
        <w:rPr>
          <w:rFonts w:ascii="Work Sans" w:hAnsi="Work Sans" w:eastAsia="Work Sans" w:cs="Work Sans"/>
        </w:rPr>
        <w:t xml:space="preserve">Yoga </w:t>
      </w:r>
      <w:r>
        <w:rPr>
          <w:rFonts w:ascii="Work Sans" w:hAnsi="Work Sans" w:eastAsia="Work Sans" w:cs="Work Sans"/>
        </w:rPr>
        <w:t xml:space="preserve">Workshop by </w:t>
      </w:r>
      <w:r>
        <w:rPr>
          <w:rFonts w:ascii="Work Sans" w:hAnsi="Work Sans" w:eastAsia="Work Sans" w:cs="Work Sans"/>
        </w:rPr>
        <w:t>Leslie Kelly</w:t>
      </w:r>
      <w:bookmarkEnd w:id="6"/>
    </w:p>
    <w:p w:rsidRPr="0080402A" w:rsidR="00E03337" w:rsidP="00E03337" w:rsidRDefault="00D0052F" w14:paraId="7E6C7515" w14:textId="0AA16E17">
      <w:pPr>
        <w:spacing w:after="160" w:line="259" w:lineRule="auto"/>
        <w:rPr>
          <w:rFonts w:ascii="Work Sans" w:hAnsi="Work Sans" w:eastAsia="Work Sans" w:cs="Work Sans"/>
          <w:sz w:val="36"/>
          <w:szCs w:val="36"/>
        </w:rPr>
      </w:pPr>
      <w:r w:rsidRPr="0080402A">
        <w:rPr>
          <w:rFonts w:ascii="Work Sans" w:hAnsi="Work Sans" w:eastAsia="Work Sans" w:cs="Work Sans"/>
          <w:sz w:val="36"/>
          <w:szCs w:val="36"/>
        </w:rPr>
        <w:t>Saturday</w:t>
      </w:r>
      <w:r w:rsidRPr="0080402A" w:rsidR="00E03337">
        <w:rPr>
          <w:rFonts w:ascii="Work Sans" w:hAnsi="Work Sans" w:eastAsia="Work Sans" w:cs="Work Sans"/>
          <w:sz w:val="36"/>
          <w:szCs w:val="36"/>
        </w:rPr>
        <w:t xml:space="preserve"> 2</w:t>
      </w:r>
      <w:r w:rsidRPr="0080402A">
        <w:rPr>
          <w:rFonts w:ascii="Work Sans" w:hAnsi="Work Sans" w:eastAsia="Work Sans" w:cs="Work Sans"/>
          <w:sz w:val="36"/>
          <w:szCs w:val="36"/>
        </w:rPr>
        <w:t>6</w:t>
      </w:r>
      <w:r w:rsidRPr="0080402A" w:rsidR="00E03337">
        <w:rPr>
          <w:rFonts w:ascii="Work Sans" w:hAnsi="Work Sans" w:eastAsia="Work Sans" w:cs="Work Sans"/>
          <w:sz w:val="36"/>
          <w:szCs w:val="36"/>
          <w:vertAlign w:val="superscript"/>
        </w:rPr>
        <w:t>th</w:t>
      </w:r>
      <w:r w:rsidRPr="0080402A" w:rsidR="00E03337">
        <w:rPr>
          <w:rFonts w:ascii="Work Sans" w:hAnsi="Work Sans" w:eastAsia="Work Sans" w:cs="Work Sans"/>
          <w:sz w:val="36"/>
          <w:szCs w:val="36"/>
        </w:rPr>
        <w:t xml:space="preserve"> September 2026; 1700-1800</w:t>
      </w:r>
    </w:p>
    <w:p w:rsidRPr="00C21BB5" w:rsidR="00E03337" w:rsidP="00E03337" w:rsidRDefault="00E03337" w14:paraId="21D4942D" w14:textId="1ECC9C87">
      <w:pPr>
        <w:spacing w:after="160" w:line="259" w:lineRule="auto"/>
        <w:rPr>
          <w:rFonts w:ascii="Work Sans" w:hAnsi="Work Sans" w:eastAsia="Work Sans" w:cs="Work Sans"/>
        </w:rPr>
      </w:pPr>
      <w:r w:rsidRPr="00C21BB5">
        <w:rPr>
          <w:rFonts w:ascii="Work Sans" w:hAnsi="Work Sans" w:eastAsia="Work Sans" w:cs="Work Sans"/>
          <w:b/>
          <w:bCs/>
        </w:rPr>
        <w:t>Type of event:</w:t>
      </w:r>
      <w:r w:rsidRPr="00C21BB5">
        <w:rPr>
          <w:rFonts w:ascii="Work Sans" w:hAnsi="Work Sans" w:eastAsia="Work Sans" w:cs="Work Sans"/>
        </w:rPr>
        <w:t xml:space="preserve"> </w:t>
      </w:r>
      <w:r w:rsidRPr="00D0052F" w:rsidR="00D0052F">
        <w:rPr>
          <w:rFonts w:ascii="Work Sans" w:hAnsi="Work Sans" w:eastAsia="Work Sans" w:cs="Work Sans"/>
        </w:rPr>
        <w:t>Take a moment to pause, stretch and breathe beneath Wave, the light and sound installation on Westham Bridge.</w:t>
      </w:r>
    </w:p>
    <w:p w:rsidRPr="004C6025" w:rsidR="00E03337" w:rsidP="00E03337" w:rsidRDefault="00E03337" w14:paraId="73454B66" w14:textId="77777777">
      <w:pPr>
        <w:rPr>
          <w:rFonts w:ascii="Work Sans" w:hAnsi="Work Sans" w:eastAsia="Work Sans"/>
          <w:b/>
          <w:bCs/>
        </w:rPr>
      </w:pPr>
      <w:r w:rsidRPr="004C6025">
        <w:rPr>
          <w:rFonts w:ascii="Work Sans" w:hAnsi="Work Sans" w:eastAsia="Work Sans"/>
          <w:b/>
          <w:bCs/>
        </w:rPr>
        <w:t>What to expect:</w:t>
      </w:r>
    </w:p>
    <w:p w:rsidRPr="000C2671" w:rsidR="000C2671" w:rsidP="000C2671" w:rsidRDefault="000C2671" w14:paraId="36B5BE7F" w14:textId="7559E965">
      <w:pPr>
        <w:pStyle w:val="ListParagraph"/>
        <w:numPr>
          <w:ilvl w:val="0"/>
          <w:numId w:val="12"/>
        </w:numPr>
        <w:tabs>
          <w:tab w:val="left" w:pos="3544"/>
          <w:tab w:val="left" w:pos="4968"/>
        </w:tabs>
        <w:rPr>
          <w:rFonts w:ascii="Work Sans" w:hAnsi="Work Sans" w:eastAsia="Work Sans" w:cs="Work Sans"/>
          <w:b/>
          <w:bCs/>
        </w:rPr>
      </w:pPr>
      <w:r w:rsidRPr="000C2671">
        <w:rPr>
          <w:rFonts w:ascii="Work Sans" w:hAnsi="Work Sans" w:eastAsia="Work Sans"/>
        </w:rPr>
        <w:t>Suitable for all abilities</w:t>
      </w:r>
    </w:p>
    <w:p w:rsidR="001513DF" w:rsidP="001513DF" w:rsidRDefault="000C2671" w14:paraId="44223BDA" w14:textId="1831FCB2">
      <w:pPr>
        <w:pStyle w:val="ListParagraph"/>
        <w:numPr>
          <w:ilvl w:val="0"/>
          <w:numId w:val="12"/>
        </w:numPr>
        <w:tabs>
          <w:tab w:val="left" w:pos="3544"/>
          <w:tab w:val="left" w:pos="4968"/>
        </w:tabs>
        <w:rPr>
          <w:rFonts w:ascii="Work Sans" w:hAnsi="Work Sans" w:eastAsia="Work Sans" w:cs="Work Sans"/>
        </w:rPr>
      </w:pPr>
      <w:r w:rsidRPr="000C2671">
        <w:rPr>
          <w:rFonts w:ascii="Work Sans" w:hAnsi="Work Sans" w:eastAsia="Work Sans" w:cs="Work Sans"/>
        </w:rPr>
        <w:t>Verbal and visual cues by the instructor</w:t>
      </w:r>
      <w:r w:rsidR="00EF2E63">
        <w:rPr>
          <w:rFonts w:ascii="Work Sans" w:hAnsi="Work Sans" w:eastAsia="Work Sans" w:cs="Work Sans"/>
        </w:rPr>
        <w:t>, including a range of movement options</w:t>
      </w:r>
    </w:p>
    <w:p w:rsidR="001513DF" w:rsidP="001513DF" w:rsidRDefault="001513DF" w14:paraId="7A9F77FC" w14:textId="3BBFDFC3">
      <w:pPr>
        <w:pStyle w:val="ListParagraph"/>
        <w:numPr>
          <w:ilvl w:val="0"/>
          <w:numId w:val="12"/>
        </w:numPr>
        <w:tabs>
          <w:tab w:val="left" w:pos="3544"/>
          <w:tab w:val="left" w:pos="4968"/>
        </w:tabs>
        <w:rPr>
          <w:rFonts w:ascii="Work Sans" w:hAnsi="Work Sans" w:eastAsia="Work Sans" w:cs="Work Sans"/>
        </w:rPr>
      </w:pPr>
      <w:r w:rsidRPr="001513DF">
        <w:rPr>
          <w:rFonts w:ascii="Work Sans" w:hAnsi="Work Sans" w:eastAsia="Work Sans" w:cs="Work Sans"/>
        </w:rPr>
        <w:t>As the session takes place directly on the bridge surface, participants are encouraged to bring a </w:t>
      </w:r>
      <w:r w:rsidRPr="001513DF">
        <w:rPr>
          <w:rFonts w:ascii="Work Sans" w:hAnsi="Work Sans" w:eastAsia="Work Sans" w:cs="Work Sans"/>
          <w:b/>
          <w:bCs/>
        </w:rPr>
        <w:t>yoga mat and additional padding</w:t>
      </w:r>
      <w:r w:rsidRPr="001513DF">
        <w:rPr>
          <w:rFonts w:ascii="Work Sans" w:hAnsi="Work Sans" w:eastAsia="Work Sans" w:cs="Work Sans"/>
        </w:rPr>
        <w:t>, such as a blanket or towel, for extra comfort.</w:t>
      </w:r>
    </w:p>
    <w:p w:rsidRPr="00EF2E63" w:rsidR="00EF2E63" w:rsidP="00EF2E63" w:rsidRDefault="00EF2E63" w14:paraId="03BD239B" w14:textId="033F495E">
      <w:pPr>
        <w:pStyle w:val="ListParagraph"/>
        <w:numPr>
          <w:ilvl w:val="0"/>
          <w:numId w:val="12"/>
        </w:numPr>
        <w:tabs>
          <w:tab w:val="left" w:pos="3544"/>
          <w:tab w:val="left" w:pos="4968"/>
        </w:tabs>
        <w:rPr>
          <w:rFonts w:ascii="Work Sans" w:hAnsi="Work Sans" w:eastAsia="Work Sans" w:cs="Work Sans"/>
        </w:rPr>
      </w:pPr>
      <w:r w:rsidRPr="00EF2E63">
        <w:rPr>
          <w:rFonts w:ascii="Work Sans" w:hAnsi="Work Sans" w:eastAsia="Work Sans" w:cs="Work Sans"/>
        </w:rPr>
        <w:t>Leslie will offer a range of approaches to each pose, but participants take part at their own risk and should manage injuries accordingly.</w:t>
      </w:r>
    </w:p>
    <w:p w:rsidRPr="00EF2E63" w:rsidR="00EF2E63" w:rsidP="00EF2E63" w:rsidRDefault="00EF2E63" w14:paraId="0A0B9D5F" w14:textId="77777777">
      <w:pPr>
        <w:pStyle w:val="ListParagraph"/>
        <w:numPr>
          <w:ilvl w:val="0"/>
          <w:numId w:val="12"/>
        </w:numPr>
        <w:tabs>
          <w:tab w:val="left" w:pos="3544"/>
          <w:tab w:val="left" w:pos="4968"/>
        </w:tabs>
        <w:rPr>
          <w:rFonts w:ascii="Work Sans" w:hAnsi="Work Sans" w:eastAsia="Work Sans" w:cs="Work Sans"/>
        </w:rPr>
      </w:pPr>
      <w:r w:rsidRPr="00EF2E63">
        <w:rPr>
          <w:rFonts w:ascii="Work Sans" w:hAnsi="Work Sans" w:eastAsia="Work Sans" w:cs="Work Sans"/>
        </w:rPr>
        <w:t>Yoga mats will not be provided, so please bring your own mat, picnic blanket or towel.</w:t>
      </w:r>
    </w:p>
    <w:p w:rsidRPr="00EF2E63" w:rsidR="00EF2E63" w:rsidP="00EF2E63" w:rsidRDefault="00EF2E63" w14:paraId="7AA0F17E" w14:textId="77777777">
      <w:pPr>
        <w:pStyle w:val="ListParagraph"/>
        <w:numPr>
          <w:ilvl w:val="0"/>
          <w:numId w:val="12"/>
        </w:numPr>
        <w:tabs>
          <w:tab w:val="left" w:pos="3544"/>
          <w:tab w:val="left" w:pos="4968"/>
        </w:tabs>
        <w:rPr>
          <w:rFonts w:ascii="Work Sans" w:hAnsi="Work Sans" w:eastAsia="Work Sans" w:cs="Work Sans"/>
        </w:rPr>
      </w:pPr>
      <w:r w:rsidRPr="00EF2E63">
        <w:rPr>
          <w:rFonts w:ascii="Work Sans" w:hAnsi="Work Sans" w:eastAsia="Work Sans" w:cs="Work Sans"/>
        </w:rPr>
        <w:t>All abilities and levels of experience are welcome.</w:t>
      </w:r>
    </w:p>
    <w:p w:rsidRPr="00EF2E63" w:rsidR="00EF2E63" w:rsidP="00EF2E63" w:rsidRDefault="00EF2E63" w14:paraId="0B5D6085" w14:textId="034B24D0">
      <w:pPr>
        <w:pStyle w:val="ListParagraph"/>
        <w:numPr>
          <w:ilvl w:val="0"/>
          <w:numId w:val="12"/>
        </w:numPr>
        <w:tabs>
          <w:tab w:val="left" w:pos="3544"/>
          <w:tab w:val="left" w:pos="4968"/>
        </w:tabs>
        <w:rPr>
          <w:rFonts w:ascii="Work Sans" w:hAnsi="Work Sans" w:eastAsia="Work Sans" w:cs="Work Sans"/>
        </w:rPr>
      </w:pPr>
      <w:r w:rsidRPr="00EF2E63">
        <w:rPr>
          <w:rFonts w:ascii="Work Sans" w:hAnsi="Work Sans" w:eastAsia="Work Sans" w:cs="Work Sans"/>
        </w:rPr>
        <w:t>Families are welcome to attend together.</w:t>
      </w:r>
    </w:p>
    <w:p w:rsidRPr="001513DF" w:rsidR="00EF2E63" w:rsidP="00EF2E63" w:rsidRDefault="00EF2E63" w14:paraId="586E4874" w14:textId="09D6C4A0">
      <w:pPr>
        <w:pStyle w:val="ListParagraph"/>
        <w:tabs>
          <w:tab w:val="left" w:pos="3544"/>
          <w:tab w:val="left" w:pos="4968"/>
        </w:tabs>
        <w:rPr>
          <w:rFonts w:ascii="Work Sans" w:hAnsi="Work Sans" w:eastAsia="Work Sans" w:cs="Work Sans"/>
        </w:rPr>
      </w:pPr>
    </w:p>
    <w:p w:rsidRPr="000C2671" w:rsidR="000C2671" w:rsidP="000C2671" w:rsidRDefault="00EF2E63" w14:paraId="362821B9" w14:textId="4AF80053">
      <w:pPr>
        <w:tabs>
          <w:tab w:val="left" w:pos="3544"/>
          <w:tab w:val="left" w:pos="4968"/>
        </w:tabs>
        <w:rPr>
          <w:rFonts w:ascii="Work Sans" w:hAnsi="Work Sans" w:eastAsia="Work Sans" w:cs="Work Sans"/>
          <w:b/>
          <w:bCs/>
        </w:rPr>
      </w:pPr>
      <w:r w:rsidRPr="000C2671">
        <w:rPr>
          <w:noProof/>
        </w:rPr>
        <mc:AlternateContent>
          <mc:Choice Requires="wps">
            <w:drawing>
              <wp:anchor distT="0" distB="0" distL="114300" distR="114300" simplePos="0" relativeHeight="251670531" behindDoc="0" locked="0" layoutInCell="1" allowOverlap="1" wp14:anchorId="310C330D" wp14:editId="72520AC8">
                <wp:simplePos x="0" y="0"/>
                <wp:positionH relativeFrom="margin">
                  <wp:posOffset>1206754</wp:posOffset>
                </wp:positionH>
                <wp:positionV relativeFrom="paragraph">
                  <wp:posOffset>74829</wp:posOffset>
                </wp:positionV>
                <wp:extent cx="774700" cy="628650"/>
                <wp:effectExtent l="0" t="0" r="25400" b="19050"/>
                <wp:wrapNone/>
                <wp:docPr id="1304504777" name="Rectangle 1304504777"/>
                <wp:cNvGraphicFramePr/>
                <a:graphic xmlns:a="http://schemas.openxmlformats.org/drawingml/2006/main">
                  <a:graphicData uri="http://schemas.microsoft.com/office/word/2010/wordprocessingShape">
                    <wps:wsp>
                      <wps:cNvSpPr/>
                      <wps:spPr>
                        <a:xfrm>
                          <a:off x="0" y="0"/>
                          <a:ext cx="774700" cy="628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Pr="00680D68" w:rsidR="00E03337" w:rsidP="00E03337" w:rsidRDefault="00E03337" w14:paraId="49622259" w14:textId="77777777">
                            <w:pPr>
                              <w:jc w:val="center"/>
                              <w:rPr>
                                <w:rFonts w:ascii="Arial" w:hAnsi="Arial" w:cs="Arial"/>
                                <w:b/>
                                <w:bCs/>
                                <w:sz w:val="52"/>
                                <w:szCs w:val="52"/>
                              </w:rPr>
                            </w:pPr>
                            <w:r w:rsidRPr="00680D68">
                              <w:rPr>
                                <w:rFonts w:ascii="Arial" w:hAnsi="Arial" w:cs="Arial"/>
                                <w:b/>
                                <w:bCs/>
                                <w:sz w:val="52"/>
                                <w:szCs w:val="5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C982F18">
              <v:rect id="Rectangle 1304504777" style="position:absolute;margin-left:95pt;margin-top:5.9pt;width:61pt;height:49.5pt;z-index:2516705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1" fillcolor="white [3201]" strokecolor="black [3213]" strokeweight="1pt" w14:anchorId="310C33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">
                <v:textbox>
                  <w:txbxContent>
                    <w:p w:rsidRPr="00680D68" w:rsidR="00E03337" w:rsidP="00E03337" w:rsidRDefault="00E03337" w14:paraId="19F14E3C" w14:textId="77777777">
                      <w:pPr>
                        <w:jc w:val="center"/>
                        <w:rPr>
                          <w:rFonts w:ascii="Arial" w:hAnsi="Arial" w:cs="Arial"/>
                          <w:b/>
                          <w:bCs/>
                          <w:sz w:val="52"/>
                          <w:szCs w:val="52"/>
                        </w:rPr>
                      </w:pPr>
                      <w:r w:rsidRPr="00680D68">
                        <w:rPr>
                          <w:rFonts w:ascii="Arial" w:hAnsi="Arial" w:cs="Arial"/>
                          <w:b/>
                          <w:bCs/>
                          <w:sz w:val="52"/>
                          <w:szCs w:val="52"/>
                        </w:rPr>
                        <w:t>1</w:t>
                      </w:r>
                    </w:p>
                  </w:txbxContent>
                </v:textbox>
                <w10:wrap anchorx="margin"/>
              </v:rect>
            </w:pict>
          </mc:Fallback>
        </mc:AlternateContent>
      </w:r>
    </w:p>
    <w:p w:rsidRPr="00C21BB5" w:rsidR="00E03337" w:rsidP="00E03337" w:rsidRDefault="00E03337" w14:paraId="6128C461" w14:textId="77777777">
      <w:pPr>
        <w:tabs>
          <w:tab w:val="left" w:pos="3544"/>
          <w:tab w:val="left" w:pos="4968"/>
        </w:tabs>
        <w:rPr>
          <w:rFonts w:ascii="Work Sans" w:hAnsi="Work Sans" w:eastAsia="Work Sans" w:cs="Work Sans"/>
          <w:b/>
          <w:bCs/>
        </w:rPr>
      </w:pPr>
      <w:r w:rsidRPr="00C21BB5">
        <w:rPr>
          <w:rFonts w:ascii="Work Sans" w:hAnsi="Work Sans" w:eastAsia="Work Sans" w:cs="Work Sans"/>
          <w:b/>
          <w:bCs/>
        </w:rPr>
        <w:t xml:space="preserve">Grading Key: </w:t>
      </w:r>
    </w:p>
    <w:p w:rsidRPr="00C21BB5" w:rsidR="00E03337" w:rsidP="00E03337" w:rsidRDefault="00E03337" w14:paraId="7402AC34" w14:textId="77777777">
      <w:pPr>
        <w:tabs>
          <w:tab w:val="left" w:pos="3544"/>
          <w:tab w:val="left" w:pos="4968"/>
        </w:tabs>
        <w:rPr>
          <w:rFonts w:ascii="Work Sans" w:hAnsi="Work Sans" w:eastAsia="Work Sans" w:cs="Work Sans"/>
        </w:rPr>
      </w:pPr>
    </w:p>
    <w:p w:rsidRPr="00C21BB5" w:rsidR="00E03337" w:rsidP="00E03337" w:rsidRDefault="00E03337" w14:paraId="25954778" w14:textId="77777777">
      <w:pPr>
        <w:tabs>
          <w:tab w:val="left" w:pos="3544"/>
          <w:tab w:val="left" w:pos="4968"/>
        </w:tabs>
        <w:rPr>
          <w:rFonts w:ascii="Work Sans" w:hAnsi="Work Sans" w:eastAsia="Work Sans" w:cs="Work Sans"/>
        </w:rPr>
      </w:pPr>
    </w:p>
    <w:p w:rsidRPr="00C21BB5" w:rsidR="00E03337" w:rsidP="00E03337" w:rsidRDefault="00E03337" w14:paraId="6AE394BE" w14:textId="77777777">
      <w:pPr>
        <w:tabs>
          <w:tab w:val="left" w:pos="3544"/>
          <w:tab w:val="left" w:pos="4968"/>
        </w:tabs>
        <w:rPr>
          <w:rStyle w:val="eop"/>
          <w:rFonts w:ascii="Work Sans" w:hAnsi="Work Sans" w:eastAsia="Work Sans" w:cs="Work Sans"/>
          <w:color w:val="000000" w:themeColor="text1"/>
        </w:rPr>
      </w:pPr>
      <w:r w:rsidRPr="00C21BB5">
        <w:rPr>
          <w:rFonts w:ascii="Work Sans" w:hAnsi="Work Sans" w:eastAsia="Work Sans" w:cs="Work Sans"/>
          <w:b/>
          <w:bCs/>
        </w:rPr>
        <w:t xml:space="preserve">Terrain: </w:t>
      </w:r>
      <w:r w:rsidRPr="00C21BB5">
        <w:rPr>
          <w:rStyle w:val="normaltextrun"/>
          <w:rFonts w:ascii="Work Sans" w:hAnsi="Work Sans" w:eastAsia="Work Sans" w:cs="Work Sans"/>
          <w:color w:val="000000"/>
          <w:shd w:val="clear" w:color="auto" w:fill="FFFFFF"/>
        </w:rPr>
        <w:t>hard-standing, pavement with dropped curbs, road closures in place</w:t>
      </w:r>
      <w:r w:rsidRPr="00C21BB5">
        <w:rPr>
          <w:rStyle w:val="normaltextrun"/>
          <w:rFonts w:ascii="Work Sans" w:hAnsi="Work Sans" w:eastAsia="Work Sans" w:cs="Work Sans"/>
          <w:color w:val="000000" w:themeColor="text1"/>
        </w:rPr>
        <w:t>. Car parking is suspended on the bridge.</w:t>
      </w:r>
    </w:p>
    <w:p w:rsidRPr="00C21BB5" w:rsidR="00E03337" w:rsidP="00E03337" w:rsidRDefault="00E03337" w14:paraId="37CE282C" w14:textId="77777777">
      <w:pPr>
        <w:tabs>
          <w:tab w:val="left" w:pos="3544"/>
          <w:tab w:val="left" w:pos="4968"/>
        </w:tabs>
        <w:rPr>
          <w:rFonts w:ascii="Work Sans" w:hAnsi="Work Sans" w:eastAsia="Work Sans" w:cs="Work Sans"/>
          <w:b/>
          <w:bCs/>
        </w:rPr>
      </w:pPr>
    </w:p>
    <w:p w:rsidRPr="00C21BB5" w:rsidR="00E03337" w:rsidP="00E03337" w:rsidRDefault="00E03337" w14:paraId="7AE7F03B" w14:textId="500716C1">
      <w:pPr>
        <w:tabs>
          <w:tab w:val="left" w:pos="3544"/>
          <w:tab w:val="left" w:pos="4968"/>
        </w:tabs>
        <w:rPr>
          <w:rFonts w:ascii="Work Sans" w:hAnsi="Work Sans" w:eastAsia="Work Sans" w:cs="Work Sans"/>
        </w:rPr>
      </w:pPr>
      <w:r w:rsidRPr="5D5D030F" w:rsidR="00E03337">
        <w:rPr>
          <w:rFonts w:ascii="Work Sans" w:hAnsi="Work Sans" w:eastAsia="Work Sans" w:cs="Work Sans"/>
          <w:b w:val="1"/>
          <w:bCs w:val="1"/>
        </w:rPr>
        <w:t>Duration:</w:t>
      </w:r>
      <w:r w:rsidRPr="5D5D030F" w:rsidR="00E03337">
        <w:rPr>
          <w:rFonts w:ascii="Work Sans" w:hAnsi="Work Sans" w:eastAsia="Work Sans" w:cs="Work Sans"/>
        </w:rPr>
        <w:t xml:space="preserve"> </w:t>
      </w:r>
      <w:r w:rsidRPr="5D5D030F" w:rsidR="00E03337">
        <w:rPr>
          <w:rFonts w:ascii="Work Sans" w:hAnsi="Work Sans" w:eastAsia="Work Sans" w:cs="Work Sans"/>
        </w:rPr>
        <w:t>One hour; 1700-1800. Participants</w:t>
      </w:r>
      <w:r w:rsidRPr="5D5D030F" w:rsidR="00E03337">
        <w:rPr>
          <w:rFonts w:ascii="Work Sans" w:hAnsi="Work Sans" w:eastAsia="Work Sans" w:cs="Work Sans"/>
        </w:rPr>
        <w:t xml:space="preserve"> </w:t>
      </w:r>
      <w:r w:rsidRPr="5D5D030F" w:rsidR="00687764">
        <w:rPr>
          <w:rFonts w:ascii="Work Sans" w:hAnsi="Work Sans" w:eastAsia="Work Sans" w:cs="Work Sans"/>
        </w:rPr>
        <w:t xml:space="preserve">are encouraged to stay for the whole session but </w:t>
      </w:r>
      <w:r w:rsidRPr="5D5D030F" w:rsidR="00E03337">
        <w:rPr>
          <w:rFonts w:ascii="Work Sans" w:hAnsi="Work Sans" w:eastAsia="Work Sans" w:cs="Work Sans"/>
        </w:rPr>
        <w:t>can come and go as they wish</w:t>
      </w:r>
      <w:r w:rsidRPr="5D5D030F" w:rsidR="54C40F1C">
        <w:rPr>
          <w:rFonts w:ascii="Work Sans" w:hAnsi="Work Sans" w:eastAsia="Work Sans" w:cs="Work Sans"/>
        </w:rPr>
        <w:t>.</w:t>
      </w:r>
    </w:p>
    <w:p w:rsidRPr="00C21BB5" w:rsidR="00E03337" w:rsidP="00E03337" w:rsidRDefault="00E03337" w14:paraId="2EF7F5E1" w14:textId="77777777">
      <w:pPr>
        <w:rPr>
          <w:rFonts w:ascii="Work Sans" w:hAnsi="Work Sans" w:eastAsia="Work Sans"/>
        </w:rPr>
      </w:pPr>
    </w:p>
    <w:p w:rsidRPr="00C21BB5" w:rsidR="00E03337" w:rsidP="00E03337" w:rsidRDefault="00E03337" w14:paraId="79A088AF" w14:textId="64F684F3">
      <w:pPr>
        <w:tabs>
          <w:tab w:val="left" w:pos="3544"/>
          <w:tab w:val="left" w:pos="4968"/>
        </w:tabs>
        <w:rPr>
          <w:rStyle w:val="eop"/>
          <w:rFonts w:ascii="Work Sans" w:hAnsi="Work Sans" w:eastAsia="Work Sans" w:cs="Work Sans"/>
          <w:color w:val="000000"/>
          <w:shd w:val="clear" w:color="auto" w:fill="FFFFFF"/>
        </w:rPr>
      </w:pPr>
      <w:r w:rsidRPr="00C21BB5">
        <w:rPr>
          <w:rFonts w:ascii="Work Sans" w:hAnsi="Work Sans" w:eastAsia="Work Sans" w:cs="Work Sans"/>
          <w:b/>
          <w:bCs/>
        </w:rPr>
        <w:t>Seated/ standing</w:t>
      </w:r>
      <w:r w:rsidRPr="00C21BB5">
        <w:rPr>
          <w:rFonts w:ascii="Work Sans" w:hAnsi="Work Sans" w:eastAsia="Work Sans" w:cs="Work Sans"/>
        </w:rPr>
        <w:t xml:space="preserve">: </w:t>
      </w:r>
      <w:r w:rsidRPr="00C21BB5">
        <w:rPr>
          <w:rStyle w:val="normaltextrun"/>
          <w:rFonts w:ascii="Work Sans" w:hAnsi="Work Sans" w:eastAsia="Work Sans" w:cs="Work Sans"/>
          <w:color w:val="000000"/>
          <w:shd w:val="clear" w:color="auto" w:fill="FFFFFF"/>
        </w:rPr>
        <w:t>Standing</w:t>
      </w:r>
      <w:r w:rsidR="00687764">
        <w:rPr>
          <w:rStyle w:val="normaltextrun"/>
          <w:rFonts w:ascii="Work Sans" w:hAnsi="Work Sans" w:eastAsia="Work Sans" w:cs="Work Sans"/>
          <w:color w:val="000000"/>
          <w:shd w:val="clear" w:color="auto" w:fill="FFFFFF"/>
        </w:rPr>
        <w:t>/using a yoga mat.</w:t>
      </w:r>
      <w:r w:rsidRPr="00C21BB5">
        <w:rPr>
          <w:rStyle w:val="normaltextrun"/>
          <w:rFonts w:ascii="Work Sans" w:hAnsi="Work Sans" w:eastAsia="Work Sans" w:cs="Work Sans"/>
          <w:color w:val="000000"/>
          <w:shd w:val="clear" w:color="auto" w:fill="FFFFFF"/>
        </w:rPr>
        <w:t xml:space="preserve"> </w:t>
      </w:r>
      <w:r w:rsidR="00687764">
        <w:rPr>
          <w:rStyle w:val="normaltextrun"/>
          <w:rFonts w:ascii="Work Sans" w:hAnsi="Work Sans" w:eastAsia="Work Sans" w:cs="Work Sans"/>
          <w:color w:val="000000"/>
          <w:shd w:val="clear" w:color="auto" w:fill="FFFFFF"/>
        </w:rPr>
        <w:t xml:space="preserve">Please bring a yoga mat and additional padding. </w:t>
      </w:r>
      <w:r w:rsidRPr="00C21BB5">
        <w:rPr>
          <w:rStyle w:val="normaltextrun"/>
          <w:rFonts w:ascii="Work Sans" w:hAnsi="Work Sans" w:eastAsia="Work Sans" w:cs="Work Sans"/>
          <w:color w:val="000000"/>
          <w:shd w:val="clear" w:color="auto" w:fill="FFFFFF"/>
        </w:rPr>
        <w:t>You are welcome to bring folding chairs if you wish.</w:t>
      </w:r>
    </w:p>
    <w:p w:rsidR="00E03337" w:rsidP="00E03337" w:rsidRDefault="00E03337" w14:paraId="1EA89A83" w14:textId="77777777">
      <w:pPr>
        <w:tabs>
          <w:tab w:val="left" w:pos="3544"/>
          <w:tab w:val="left" w:pos="4968"/>
        </w:tabs>
        <w:rPr>
          <w:rFonts w:ascii="Work Sans" w:hAnsi="Work Sans" w:eastAsia="Work Sans" w:cs="Work Sans"/>
          <w:b/>
          <w:bCs/>
        </w:rPr>
      </w:pPr>
    </w:p>
    <w:p w:rsidRPr="00C21BB5" w:rsidR="00E03337" w:rsidP="00E03337" w:rsidRDefault="00E03337" w14:paraId="453C4DA9" w14:textId="77777777">
      <w:pPr>
        <w:tabs>
          <w:tab w:val="left" w:pos="3544"/>
          <w:tab w:val="left" w:pos="4968"/>
        </w:tabs>
        <w:rPr>
          <w:rStyle w:val="normaltextrun"/>
          <w:rFonts w:ascii="Work Sans" w:hAnsi="Work Sans" w:eastAsia="Work Sans" w:cs="Work Sans"/>
          <w:color w:val="000000" w:themeColor="text1"/>
        </w:rPr>
      </w:pPr>
      <w:r w:rsidRPr="00C21BB5">
        <w:rPr>
          <w:rFonts w:ascii="Work Sans" w:hAnsi="Work Sans" w:eastAsia="Work Sans" w:cs="Work Sans"/>
          <w:b/>
          <w:bCs/>
        </w:rPr>
        <w:t xml:space="preserve">Designated Access Area: </w:t>
      </w:r>
    </w:p>
    <w:p w:rsidRPr="00C21BB5" w:rsidR="00E03337" w:rsidP="00E03337" w:rsidRDefault="00E03337" w14:paraId="357C1D78" w14:textId="1FA12D7C">
      <w:pPr>
        <w:tabs>
          <w:tab w:val="left" w:pos="3544"/>
          <w:tab w:val="left" w:pos="4968"/>
        </w:tabs>
        <w:rPr>
          <w:rStyle w:val="normaltextrun"/>
          <w:rFonts w:ascii="Work Sans" w:hAnsi="Work Sans" w:eastAsia="Work Sans" w:cs="Work Sans"/>
          <w:color w:val="000000" w:themeColor="text1"/>
        </w:rPr>
      </w:pPr>
      <w:r w:rsidRPr="5D5D030F" w:rsidR="00E03337">
        <w:rPr>
          <w:rStyle w:val="normaltextrun"/>
          <w:rFonts w:ascii="Work Sans" w:hAnsi="Work Sans" w:eastAsia="Work Sans" w:cs="Work Sans"/>
          <w:color w:val="000000" w:themeColor="text1" w:themeTint="FF" w:themeShade="FF"/>
        </w:rPr>
        <w:t xml:space="preserve">There is no dedicated accessible viewing area as audience </w:t>
      </w:r>
      <w:r w:rsidRPr="5D5D030F" w:rsidR="54A22AFD">
        <w:rPr>
          <w:rStyle w:val="normaltextrun"/>
          <w:rFonts w:ascii="Work Sans" w:hAnsi="Work Sans" w:eastAsia="Work Sans" w:cs="Work Sans"/>
          <w:color w:val="000000" w:themeColor="text1" w:themeTint="FF" w:themeShade="FF"/>
        </w:rPr>
        <w:t xml:space="preserve">members </w:t>
      </w:r>
      <w:r w:rsidRPr="5D5D030F" w:rsidR="00E03337">
        <w:rPr>
          <w:rStyle w:val="normaltextrun"/>
          <w:rFonts w:ascii="Work Sans" w:hAnsi="Work Sans" w:eastAsia="Work Sans" w:cs="Work Sans"/>
          <w:color w:val="000000" w:themeColor="text1" w:themeTint="FF" w:themeShade="FF"/>
        </w:rPr>
        <w:t>can move around and through the installation at their own pace.</w:t>
      </w:r>
    </w:p>
    <w:p w:rsidRPr="00C21BB5" w:rsidR="00E03337" w:rsidP="00E03337" w:rsidRDefault="00E03337" w14:paraId="75834C99" w14:textId="77777777">
      <w:pPr>
        <w:tabs>
          <w:tab w:val="left" w:pos="3544"/>
          <w:tab w:val="left" w:pos="4968"/>
        </w:tabs>
        <w:rPr>
          <w:rFonts w:ascii="Work Sans" w:hAnsi="Work Sans" w:eastAsia="Work Sans" w:cs="Work Sans"/>
          <w:b/>
          <w:bCs/>
        </w:rPr>
      </w:pPr>
    </w:p>
    <w:p w:rsidRPr="00C21BB5" w:rsidR="00E03337" w:rsidP="00E03337" w:rsidRDefault="00E03337" w14:paraId="491E78C6" w14:textId="2E776370">
      <w:pPr>
        <w:tabs>
          <w:tab w:val="left" w:pos="3544"/>
          <w:tab w:val="left" w:pos="4968"/>
        </w:tabs>
        <w:rPr>
          <w:rStyle w:val="normaltextrun"/>
          <w:rFonts w:ascii="Work Sans" w:hAnsi="Work Sans" w:eastAsia="Work Sans" w:cs="Work Sans"/>
          <w:color w:val="000000" w:themeColor="text1"/>
        </w:rPr>
      </w:pPr>
      <w:r w:rsidRPr="00C21BB5">
        <w:rPr>
          <w:rFonts w:ascii="Work Sans" w:hAnsi="Work Sans" w:eastAsia="Work Sans" w:cs="Work Sans"/>
          <w:b/>
          <w:bCs/>
        </w:rPr>
        <w:t>Sudden Loud noises and Lighting effects:</w:t>
      </w:r>
      <w:r w:rsidRPr="00C21BB5">
        <w:rPr>
          <w:rFonts w:ascii="Work Sans" w:hAnsi="Work Sans" w:eastAsia="Work Sans" w:cs="Work Sans"/>
        </w:rPr>
        <w:t xml:space="preserve"> No. T</w:t>
      </w:r>
      <w:r w:rsidRPr="00C21BB5">
        <w:rPr>
          <w:rStyle w:val="normaltextrun"/>
          <w:rFonts w:ascii="Work Sans" w:hAnsi="Work Sans" w:eastAsia="Work Sans" w:cs="Work Sans"/>
          <w:color w:val="000000" w:themeColor="text1"/>
        </w:rPr>
        <w:t>he sound is quiet and ambient, and lighting changes are subtle and sustained.</w:t>
      </w:r>
      <w:r w:rsidR="00687764">
        <w:rPr>
          <w:rStyle w:val="normaltextrun"/>
          <w:rFonts w:ascii="Work Sans" w:hAnsi="Work Sans" w:eastAsia="Work Sans" w:cs="Work Sans"/>
          <w:color w:val="000000" w:themeColor="text1"/>
        </w:rPr>
        <w:t xml:space="preserve"> Leslie will use a </w:t>
      </w:r>
      <w:r w:rsidR="00B829B8">
        <w:rPr>
          <w:rStyle w:val="normaltextrun"/>
          <w:rFonts w:ascii="Work Sans" w:hAnsi="Work Sans" w:eastAsia="Work Sans" w:cs="Work Sans"/>
          <w:color w:val="000000" w:themeColor="text1"/>
        </w:rPr>
        <w:t>wireless microphone to project their voice through the space.</w:t>
      </w:r>
    </w:p>
    <w:p w:rsidR="00B829B8" w:rsidRDefault="00B829B8" w14:paraId="59361C94" w14:textId="77777777">
      <w:pPr>
        <w:spacing w:after="160" w:line="259" w:lineRule="auto"/>
        <w:rPr>
          <w:rFonts w:ascii="Work Sans" w:hAnsi="Work Sans" w:eastAsia="Work Sans" w:cs="Work Sans"/>
        </w:rPr>
      </w:pPr>
      <w:r>
        <w:rPr>
          <w:rFonts w:ascii="Work Sans" w:hAnsi="Work Sans" w:eastAsia="Work Sans" w:cs="Work Sans"/>
        </w:rPr>
        <w:br w:type="page"/>
      </w:r>
    </w:p>
    <w:p w:rsidRPr="00F3406F" w:rsidR="00B829B8" w:rsidP="00B829B8" w:rsidRDefault="00B829B8" w14:paraId="45F808A2" w14:textId="3379F1B9">
      <w:pPr>
        <w:pStyle w:val="IODHeading"/>
        <w:rPr>
          <w:rFonts w:ascii="Work Sans" w:hAnsi="Work Sans" w:eastAsia="Work Sans" w:cs="Work Sans"/>
        </w:rPr>
      </w:pPr>
      <w:bookmarkStart w:name="_Toc238737748" w:id="7"/>
      <w:r w:rsidRPr="5D5D030F" w:rsidR="00B829B8">
        <w:rPr>
          <w:rFonts w:ascii="Work Sans" w:hAnsi="Work Sans" w:eastAsia="Work Sans" w:cs="Work Sans"/>
        </w:rPr>
        <w:t>Dance Performance by D</w:t>
      </w:r>
      <w:r w:rsidRPr="5D5D030F" w:rsidR="603803A1">
        <w:rPr>
          <w:rFonts w:ascii="Work Sans" w:hAnsi="Work Sans" w:eastAsia="Work Sans" w:cs="Work Sans"/>
        </w:rPr>
        <w:t xml:space="preserve">orset </w:t>
      </w:r>
      <w:r w:rsidRPr="5D5D030F" w:rsidR="00B829B8">
        <w:rPr>
          <w:rFonts w:ascii="Work Sans" w:hAnsi="Work Sans" w:eastAsia="Work Sans" w:cs="Work Sans"/>
        </w:rPr>
        <w:t>Y</w:t>
      </w:r>
      <w:r w:rsidRPr="5D5D030F" w:rsidR="06ACFE32">
        <w:rPr>
          <w:rFonts w:ascii="Work Sans" w:hAnsi="Work Sans" w:eastAsia="Work Sans" w:cs="Work Sans"/>
        </w:rPr>
        <w:t xml:space="preserve">outh </w:t>
      </w:r>
      <w:r w:rsidRPr="5D5D030F" w:rsidR="00B829B8">
        <w:rPr>
          <w:rFonts w:ascii="Work Sans" w:hAnsi="Work Sans" w:eastAsia="Work Sans" w:cs="Work Sans"/>
        </w:rPr>
        <w:t>D</w:t>
      </w:r>
      <w:r w:rsidRPr="5D5D030F" w:rsidR="157F4B5C">
        <w:rPr>
          <w:rFonts w:ascii="Work Sans" w:hAnsi="Work Sans" w:eastAsia="Work Sans" w:cs="Work Sans"/>
        </w:rPr>
        <w:t>ance</w:t>
      </w:r>
      <w:r w:rsidRPr="5D5D030F" w:rsidR="00B829B8">
        <w:rPr>
          <w:rFonts w:ascii="Work Sans" w:hAnsi="Work Sans" w:eastAsia="Work Sans" w:cs="Work Sans"/>
        </w:rPr>
        <w:t xml:space="preserve"> and The Originals</w:t>
      </w:r>
      <w:bookmarkEnd w:id="7"/>
    </w:p>
    <w:p w:rsidRPr="0080402A" w:rsidR="00B829B8" w:rsidP="00B829B8" w:rsidRDefault="00B829B8" w14:paraId="57700BFC" w14:textId="7B336B39">
      <w:pPr>
        <w:tabs>
          <w:tab w:val="left" w:pos="3544"/>
        </w:tabs>
        <w:rPr>
          <w:rFonts w:ascii="Work Sans" w:hAnsi="Work Sans" w:eastAsia="Arial Nova" w:cs="Arial Nova"/>
          <w:color w:val="000000" w:themeColor="text1"/>
          <w:sz w:val="36"/>
          <w:szCs w:val="36"/>
        </w:rPr>
      </w:pPr>
      <w:r w:rsidRPr="0080402A">
        <w:rPr>
          <w:rFonts w:ascii="Work Sans" w:hAnsi="Work Sans" w:eastAsia="Arial Nova" w:cs="Arial Nova"/>
          <w:color w:val="000000" w:themeColor="text1"/>
          <w:sz w:val="36"/>
          <w:szCs w:val="36"/>
        </w:rPr>
        <w:t>Saturday 26</w:t>
      </w:r>
      <w:r w:rsidRPr="0080402A">
        <w:rPr>
          <w:rFonts w:ascii="Work Sans" w:hAnsi="Work Sans" w:eastAsia="Arial Nova" w:cs="Arial Nova"/>
          <w:color w:val="000000" w:themeColor="text1"/>
          <w:sz w:val="36"/>
          <w:szCs w:val="36"/>
          <w:vertAlign w:val="superscript"/>
        </w:rPr>
        <w:t>th</w:t>
      </w:r>
      <w:r w:rsidRPr="0080402A">
        <w:rPr>
          <w:rFonts w:ascii="Work Sans" w:hAnsi="Work Sans" w:eastAsia="Arial Nova" w:cs="Arial Nova"/>
          <w:color w:val="000000" w:themeColor="text1"/>
          <w:sz w:val="36"/>
          <w:szCs w:val="36"/>
        </w:rPr>
        <w:t xml:space="preserve"> </w:t>
      </w:r>
      <w:r w:rsidRPr="0080402A" w:rsidR="0080402A">
        <w:rPr>
          <w:rFonts w:ascii="Work Sans" w:hAnsi="Work Sans" w:eastAsia="Arial Nova" w:cs="Arial Nova"/>
          <w:color w:val="000000" w:themeColor="text1"/>
          <w:sz w:val="36"/>
          <w:szCs w:val="36"/>
        </w:rPr>
        <w:t>September 2026; 1845-1900</w:t>
      </w:r>
    </w:p>
    <w:p w:rsidRPr="00C21BB5" w:rsidR="00B829B8" w:rsidP="00B829B8" w:rsidRDefault="00B829B8" w14:paraId="185F400A" w14:textId="77777777">
      <w:pPr>
        <w:rPr>
          <w:rStyle w:val="eop"/>
          <w:rFonts w:ascii="Work Sans" w:hAnsi="Work Sans" w:eastAsia="Work Sans" w:cs="Work Sans"/>
          <w:color w:val="000000" w:themeColor="text1"/>
        </w:rPr>
      </w:pPr>
    </w:p>
    <w:p w:rsidRPr="0080402A" w:rsidR="00B829B8" w:rsidP="00B829B8" w:rsidRDefault="00B829B8" w14:paraId="192877FC" w14:textId="25C7660C">
      <w:pPr>
        <w:tabs>
          <w:tab w:val="left" w:pos="3544"/>
          <w:tab w:val="left" w:pos="4968"/>
        </w:tabs>
        <w:rPr>
          <w:rFonts w:ascii="Work Sans" w:hAnsi="Work Sans" w:eastAsia="Work Sans" w:cs="Work Sans"/>
        </w:rPr>
      </w:pPr>
      <w:r w:rsidRPr="5D5D030F" w:rsidR="00B829B8">
        <w:rPr>
          <w:rFonts w:ascii="Work Sans" w:hAnsi="Work Sans" w:eastAsia="Work Sans" w:cs="Work Sans"/>
          <w:b w:val="1"/>
          <w:bCs w:val="1"/>
        </w:rPr>
        <w:t xml:space="preserve">Type of Event: </w:t>
      </w:r>
      <w:r w:rsidRPr="5D5D030F" w:rsidR="0080402A">
        <w:rPr>
          <w:rFonts w:ascii="Work Sans" w:hAnsi="Work Sans" w:eastAsia="Work Sans" w:cs="Work Sans"/>
        </w:rPr>
        <w:t>A dance performance by Dorset You</w:t>
      </w:r>
      <w:r w:rsidRPr="5D5D030F" w:rsidR="0CDFF099">
        <w:rPr>
          <w:rFonts w:ascii="Work Sans" w:hAnsi="Work Sans" w:eastAsia="Work Sans" w:cs="Work Sans"/>
        </w:rPr>
        <w:t>th</w:t>
      </w:r>
      <w:r w:rsidRPr="5D5D030F" w:rsidR="0080402A">
        <w:rPr>
          <w:rFonts w:ascii="Work Sans" w:hAnsi="Work Sans" w:eastAsia="Work Sans" w:cs="Work Sans"/>
        </w:rPr>
        <w:t xml:space="preserve"> Dance Company and The Originals, under the s</w:t>
      </w:r>
      <w:r w:rsidRPr="5D5D030F" w:rsidR="00B829B8">
        <w:rPr>
          <w:rFonts w:ascii="Work Sans" w:hAnsi="Work Sans" w:eastAsia="Work Sans" w:cs="Work Sans"/>
        </w:rPr>
        <w:t>ound and light installation</w:t>
      </w:r>
      <w:r w:rsidRPr="5D5D030F" w:rsidR="0080402A">
        <w:rPr>
          <w:rFonts w:ascii="Work Sans" w:hAnsi="Work Sans" w:eastAsia="Work Sans" w:cs="Work Sans"/>
        </w:rPr>
        <w:t>.</w:t>
      </w:r>
    </w:p>
    <w:p w:rsidRPr="00C21BB5" w:rsidR="00B829B8" w:rsidP="00B829B8" w:rsidRDefault="00B829B8" w14:paraId="408FADF0" w14:textId="77777777">
      <w:pPr>
        <w:tabs>
          <w:tab w:val="left" w:pos="3544"/>
          <w:tab w:val="left" w:pos="4968"/>
        </w:tabs>
        <w:rPr>
          <w:rFonts w:ascii="Work Sans" w:hAnsi="Work Sans" w:eastAsia="Work Sans" w:cs="Work Sans"/>
          <w:b/>
          <w:bCs/>
        </w:rPr>
      </w:pPr>
      <w:r w:rsidRPr="00C21BB5">
        <w:rPr>
          <w:noProof/>
        </w:rPr>
        <mc:AlternateContent>
          <mc:Choice Requires="wps">
            <w:drawing>
              <wp:anchor distT="0" distB="0" distL="114300" distR="114300" simplePos="0" relativeHeight="251672579" behindDoc="0" locked="0" layoutInCell="1" allowOverlap="1" wp14:anchorId="682191A6" wp14:editId="6ADD7022">
                <wp:simplePos x="0" y="0"/>
                <wp:positionH relativeFrom="margin">
                  <wp:posOffset>1605516</wp:posOffset>
                </wp:positionH>
                <wp:positionV relativeFrom="paragraph">
                  <wp:posOffset>102766</wp:posOffset>
                </wp:positionV>
                <wp:extent cx="774700" cy="628650"/>
                <wp:effectExtent l="0" t="0" r="25400" b="19050"/>
                <wp:wrapNone/>
                <wp:docPr id="180276571" name="Rectangle 180276571"/>
                <wp:cNvGraphicFramePr/>
                <a:graphic xmlns:a="http://schemas.openxmlformats.org/drawingml/2006/main">
                  <a:graphicData uri="http://schemas.microsoft.com/office/word/2010/wordprocessingShape">
                    <wps:wsp>
                      <wps:cNvSpPr/>
                      <wps:spPr>
                        <a:xfrm>
                          <a:off x="0" y="0"/>
                          <a:ext cx="774700" cy="6286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Pr="00680D68" w:rsidR="00B829B8" w:rsidP="00B829B8" w:rsidRDefault="00B829B8" w14:paraId="0BF34D9C" w14:textId="77777777">
                            <w:pPr>
                              <w:jc w:val="center"/>
                              <w:rPr>
                                <w:rFonts w:ascii="Arial" w:hAnsi="Arial" w:cs="Arial"/>
                                <w:b/>
                                <w:bCs/>
                                <w:sz w:val="52"/>
                                <w:szCs w:val="52"/>
                              </w:rPr>
                            </w:pPr>
                            <w:r w:rsidRPr="00680D68">
                              <w:rPr>
                                <w:rFonts w:ascii="Arial" w:hAnsi="Arial" w:cs="Arial"/>
                                <w:b/>
                                <w:bCs/>
                                <w:sz w:val="52"/>
                                <w:szCs w:val="5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3D21E83">
              <v:rect id="Rectangle 180276571" style="position:absolute;margin-left:126.4pt;margin-top:8.1pt;width:61pt;height:49.5pt;z-index:2516725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2" fillcolor="white [3201]" strokecolor="black [3213]" strokeweight="1pt" w14:anchorId="682191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">
                <v:textbox>
                  <w:txbxContent>
                    <w:p w:rsidRPr="00680D68" w:rsidR="00B829B8" w:rsidP="00B829B8" w:rsidRDefault="00B829B8" w14:paraId="065D2414" w14:textId="77777777">
                      <w:pPr>
                        <w:jc w:val="center"/>
                        <w:rPr>
                          <w:rFonts w:ascii="Arial" w:hAnsi="Arial" w:cs="Arial"/>
                          <w:b/>
                          <w:bCs/>
                          <w:sz w:val="52"/>
                          <w:szCs w:val="52"/>
                        </w:rPr>
                      </w:pPr>
                      <w:r w:rsidRPr="00680D68">
                        <w:rPr>
                          <w:rFonts w:ascii="Arial" w:hAnsi="Arial" w:cs="Arial"/>
                          <w:b/>
                          <w:bCs/>
                          <w:sz w:val="52"/>
                          <w:szCs w:val="52"/>
                        </w:rPr>
                        <w:t>1</w:t>
                      </w:r>
                    </w:p>
                  </w:txbxContent>
                </v:textbox>
                <w10:wrap anchorx="margin"/>
              </v:rect>
            </w:pict>
          </mc:Fallback>
        </mc:AlternateContent>
      </w:r>
    </w:p>
    <w:p w:rsidRPr="00C21BB5" w:rsidR="00B829B8" w:rsidP="00B829B8" w:rsidRDefault="00B829B8" w14:paraId="6310B8E6" w14:textId="77777777">
      <w:pPr>
        <w:tabs>
          <w:tab w:val="left" w:pos="3544"/>
          <w:tab w:val="left" w:pos="4968"/>
        </w:tabs>
        <w:rPr>
          <w:rFonts w:ascii="Work Sans" w:hAnsi="Work Sans" w:eastAsia="Work Sans" w:cs="Work Sans"/>
          <w:b/>
          <w:bCs/>
        </w:rPr>
      </w:pPr>
      <w:r w:rsidRPr="00C21BB5">
        <w:rPr>
          <w:rFonts w:ascii="Work Sans" w:hAnsi="Work Sans" w:eastAsia="Work Sans" w:cs="Work Sans"/>
          <w:b/>
          <w:bCs/>
        </w:rPr>
        <w:t xml:space="preserve">Grading Key: </w:t>
      </w:r>
    </w:p>
    <w:p w:rsidRPr="00C21BB5" w:rsidR="00B829B8" w:rsidP="00B829B8" w:rsidRDefault="00B829B8" w14:paraId="13923682" w14:textId="77777777">
      <w:pPr>
        <w:tabs>
          <w:tab w:val="left" w:pos="3544"/>
          <w:tab w:val="left" w:pos="4968"/>
        </w:tabs>
        <w:rPr>
          <w:rFonts w:ascii="Work Sans" w:hAnsi="Work Sans" w:eastAsia="Work Sans" w:cs="Work Sans"/>
        </w:rPr>
      </w:pPr>
    </w:p>
    <w:p w:rsidRPr="00C21BB5" w:rsidR="00B829B8" w:rsidP="00B829B8" w:rsidRDefault="00B829B8" w14:paraId="6B41E2BB" w14:textId="77777777">
      <w:pPr>
        <w:tabs>
          <w:tab w:val="left" w:pos="3544"/>
          <w:tab w:val="left" w:pos="4968"/>
        </w:tabs>
        <w:rPr>
          <w:rFonts w:ascii="Work Sans" w:hAnsi="Work Sans" w:eastAsia="Work Sans" w:cs="Work Sans"/>
        </w:rPr>
      </w:pPr>
    </w:p>
    <w:p w:rsidRPr="00C21BB5" w:rsidR="00B829B8" w:rsidP="00B829B8" w:rsidRDefault="00B829B8" w14:paraId="59A4010A" w14:textId="77777777">
      <w:pPr>
        <w:tabs>
          <w:tab w:val="left" w:pos="3544"/>
          <w:tab w:val="left" w:pos="4968"/>
        </w:tabs>
        <w:rPr>
          <w:rStyle w:val="eop"/>
          <w:rFonts w:ascii="Work Sans" w:hAnsi="Work Sans" w:eastAsia="Work Sans" w:cs="Work Sans"/>
          <w:color w:val="000000" w:themeColor="text1"/>
        </w:rPr>
      </w:pPr>
      <w:r w:rsidRPr="00C21BB5">
        <w:rPr>
          <w:rFonts w:ascii="Work Sans" w:hAnsi="Work Sans" w:eastAsia="Work Sans" w:cs="Work Sans"/>
          <w:b/>
          <w:bCs/>
        </w:rPr>
        <w:t xml:space="preserve">Terrain: </w:t>
      </w:r>
      <w:r w:rsidRPr="00C21BB5">
        <w:rPr>
          <w:rStyle w:val="normaltextrun"/>
          <w:rFonts w:ascii="Work Sans" w:hAnsi="Work Sans" w:eastAsia="Work Sans" w:cs="Work Sans"/>
          <w:color w:val="000000"/>
          <w:shd w:val="clear" w:color="auto" w:fill="FFFFFF"/>
        </w:rPr>
        <w:t>hard-standing, pavement with dropped curbs, road closures in place</w:t>
      </w:r>
      <w:r w:rsidRPr="00C21BB5">
        <w:rPr>
          <w:rStyle w:val="normaltextrun"/>
          <w:rFonts w:ascii="Work Sans" w:hAnsi="Work Sans" w:eastAsia="Work Sans" w:cs="Work Sans"/>
          <w:color w:val="000000" w:themeColor="text1"/>
        </w:rPr>
        <w:t>. Car parking is suspended on the bridge.</w:t>
      </w:r>
    </w:p>
    <w:p w:rsidRPr="00C21BB5" w:rsidR="00B829B8" w:rsidP="00B829B8" w:rsidRDefault="00B829B8" w14:paraId="03C8C610" w14:textId="77777777">
      <w:pPr>
        <w:tabs>
          <w:tab w:val="left" w:pos="3544"/>
          <w:tab w:val="left" w:pos="4968"/>
        </w:tabs>
        <w:rPr>
          <w:rFonts w:ascii="Work Sans" w:hAnsi="Work Sans" w:eastAsia="Work Sans" w:cs="Work Sans"/>
          <w:b/>
          <w:bCs/>
        </w:rPr>
      </w:pPr>
    </w:p>
    <w:p w:rsidRPr="00C21BB5" w:rsidR="00B829B8" w:rsidP="00B829B8" w:rsidRDefault="00B829B8" w14:paraId="4862F6BB" w14:textId="33730D12">
      <w:pPr>
        <w:tabs>
          <w:tab w:val="left" w:pos="3544"/>
          <w:tab w:val="left" w:pos="4968"/>
        </w:tabs>
        <w:rPr>
          <w:rFonts w:ascii="Work Sans" w:hAnsi="Work Sans" w:eastAsia="Work Sans" w:cs="Work Sans"/>
        </w:rPr>
      </w:pPr>
      <w:r w:rsidRPr="5D5D030F" w:rsidR="00B829B8">
        <w:rPr>
          <w:rFonts w:ascii="Work Sans" w:hAnsi="Work Sans" w:eastAsia="Work Sans" w:cs="Work Sans"/>
          <w:b w:val="1"/>
          <w:bCs w:val="1"/>
        </w:rPr>
        <w:t>Duration:</w:t>
      </w:r>
      <w:r w:rsidRPr="5D5D030F" w:rsidR="00B829B8">
        <w:rPr>
          <w:rFonts w:ascii="Work Sans" w:hAnsi="Work Sans" w:eastAsia="Work Sans" w:cs="Work Sans"/>
        </w:rPr>
        <w:t xml:space="preserve"> </w:t>
      </w:r>
      <w:r w:rsidRPr="5D5D030F" w:rsidR="008137DD">
        <w:rPr>
          <w:rFonts w:ascii="Work Sans" w:hAnsi="Work Sans" w:eastAsia="Work Sans" w:cs="Work Sans"/>
        </w:rPr>
        <w:t>15 minutes</w:t>
      </w:r>
      <w:r w:rsidRPr="5D5D030F" w:rsidR="00B829B8">
        <w:rPr>
          <w:rFonts w:ascii="Work Sans" w:hAnsi="Work Sans" w:eastAsia="Work Sans" w:cs="Work Sans"/>
        </w:rPr>
        <w:t>. Audience</w:t>
      </w:r>
      <w:r w:rsidRPr="5D5D030F" w:rsidR="60BD6258">
        <w:rPr>
          <w:rFonts w:ascii="Work Sans" w:hAnsi="Work Sans" w:eastAsia="Work Sans" w:cs="Work Sans"/>
        </w:rPr>
        <w:t xml:space="preserve"> members</w:t>
      </w:r>
      <w:r w:rsidRPr="5D5D030F" w:rsidR="00B829B8">
        <w:rPr>
          <w:rFonts w:ascii="Work Sans" w:hAnsi="Work Sans" w:eastAsia="Work Sans" w:cs="Work Sans"/>
        </w:rPr>
        <w:t xml:space="preserve"> can come and go as they wish</w:t>
      </w:r>
      <w:r w:rsidRPr="5D5D030F" w:rsidR="149F60F7">
        <w:rPr>
          <w:rFonts w:ascii="Work Sans" w:hAnsi="Work Sans" w:eastAsia="Work Sans" w:cs="Work Sans"/>
        </w:rPr>
        <w:t>.</w:t>
      </w:r>
    </w:p>
    <w:p w:rsidRPr="00C21BB5" w:rsidR="00B829B8" w:rsidP="00B829B8" w:rsidRDefault="00B829B8" w14:paraId="17A03023" w14:textId="77777777">
      <w:pPr>
        <w:tabs>
          <w:tab w:val="left" w:pos="3544"/>
          <w:tab w:val="left" w:pos="4968"/>
        </w:tabs>
        <w:rPr>
          <w:rFonts w:ascii="Work Sans" w:hAnsi="Work Sans" w:eastAsia="Work Sans" w:cs="Work Sans"/>
          <w:b/>
          <w:bCs/>
        </w:rPr>
      </w:pPr>
    </w:p>
    <w:p w:rsidRPr="00C21BB5" w:rsidR="00B829B8" w:rsidP="00B829B8" w:rsidRDefault="00B829B8" w14:paraId="77637E23" w14:textId="77777777">
      <w:pPr>
        <w:tabs>
          <w:tab w:val="left" w:pos="3544"/>
          <w:tab w:val="left" w:pos="4968"/>
        </w:tabs>
        <w:rPr>
          <w:rStyle w:val="eop"/>
          <w:rFonts w:ascii="Work Sans" w:hAnsi="Work Sans" w:eastAsia="Work Sans" w:cs="Work Sans"/>
          <w:color w:val="000000"/>
          <w:shd w:val="clear" w:color="auto" w:fill="FFFFFF"/>
        </w:rPr>
      </w:pPr>
      <w:r w:rsidRPr="00C21BB5">
        <w:rPr>
          <w:rFonts w:ascii="Work Sans" w:hAnsi="Work Sans" w:eastAsia="Work Sans" w:cs="Work Sans"/>
          <w:b/>
          <w:bCs/>
        </w:rPr>
        <w:t>Seated/ standing</w:t>
      </w:r>
      <w:r w:rsidRPr="00C21BB5">
        <w:rPr>
          <w:rFonts w:ascii="Work Sans" w:hAnsi="Work Sans" w:eastAsia="Work Sans" w:cs="Work Sans"/>
        </w:rPr>
        <w:t xml:space="preserve">: </w:t>
      </w:r>
      <w:r w:rsidRPr="00C21BB5">
        <w:rPr>
          <w:rStyle w:val="normaltextrun"/>
          <w:rFonts w:ascii="Work Sans" w:hAnsi="Work Sans" w:eastAsia="Work Sans" w:cs="Work Sans"/>
          <w:color w:val="000000"/>
          <w:shd w:val="clear" w:color="auto" w:fill="FFFFFF"/>
        </w:rPr>
        <w:t>Standing. You are welcome to bring folding chairs if you wish.</w:t>
      </w:r>
    </w:p>
    <w:p w:rsidRPr="00C21BB5" w:rsidR="00B829B8" w:rsidP="00B829B8" w:rsidRDefault="00B829B8" w14:paraId="3EEAF33C" w14:textId="77777777">
      <w:pPr>
        <w:tabs>
          <w:tab w:val="left" w:pos="3544"/>
          <w:tab w:val="left" w:pos="4968"/>
        </w:tabs>
        <w:rPr>
          <w:rFonts w:ascii="Work Sans" w:hAnsi="Work Sans" w:eastAsia="Work Sans" w:cs="Work Sans"/>
          <w:b/>
          <w:bCs/>
        </w:rPr>
      </w:pPr>
    </w:p>
    <w:p w:rsidRPr="00C21BB5" w:rsidR="00B829B8" w:rsidP="00B829B8" w:rsidRDefault="00B829B8" w14:paraId="56821BA3" w14:textId="77777777">
      <w:pPr>
        <w:tabs>
          <w:tab w:val="left" w:pos="3544"/>
          <w:tab w:val="left" w:pos="4968"/>
        </w:tabs>
        <w:rPr>
          <w:rStyle w:val="normaltextrun"/>
          <w:rFonts w:ascii="Work Sans" w:hAnsi="Work Sans" w:eastAsia="Work Sans" w:cs="Work Sans"/>
          <w:color w:val="000000" w:themeColor="text1"/>
        </w:rPr>
      </w:pPr>
      <w:r w:rsidRPr="00C21BB5">
        <w:rPr>
          <w:rFonts w:ascii="Work Sans" w:hAnsi="Work Sans" w:eastAsia="Work Sans" w:cs="Work Sans"/>
          <w:b/>
          <w:bCs/>
        </w:rPr>
        <w:t xml:space="preserve">Designated Access Area: </w:t>
      </w:r>
    </w:p>
    <w:p w:rsidRPr="00C21BB5" w:rsidR="00B829B8" w:rsidP="00B829B8" w:rsidRDefault="00B829B8" w14:paraId="586B2A0F" w14:textId="20B324B3">
      <w:pPr>
        <w:tabs>
          <w:tab w:val="left" w:pos="3544"/>
          <w:tab w:val="left" w:pos="4968"/>
        </w:tabs>
        <w:rPr>
          <w:rStyle w:val="normaltextrun"/>
          <w:rFonts w:ascii="Work Sans" w:hAnsi="Work Sans" w:eastAsia="Work Sans" w:cs="Work Sans"/>
          <w:color w:val="000000" w:themeColor="text1"/>
        </w:rPr>
      </w:pPr>
      <w:r w:rsidRPr="00C21BB5">
        <w:rPr>
          <w:rStyle w:val="normaltextrun"/>
          <w:rFonts w:ascii="Work Sans" w:hAnsi="Work Sans" w:eastAsia="Work Sans" w:cs="Work Sans"/>
          <w:color w:val="000000" w:themeColor="text1"/>
        </w:rPr>
        <w:t>There is no dedicated accessible viewing area</w:t>
      </w:r>
      <w:r w:rsidR="008137DD">
        <w:rPr>
          <w:rStyle w:val="normaltextrun"/>
          <w:rFonts w:ascii="Work Sans" w:hAnsi="Work Sans" w:eastAsia="Work Sans" w:cs="Work Sans"/>
          <w:color w:val="000000" w:themeColor="text1"/>
        </w:rPr>
        <w:t xml:space="preserve"> for this short performance.</w:t>
      </w:r>
    </w:p>
    <w:p w:rsidRPr="00C21BB5" w:rsidR="00B829B8" w:rsidP="00B829B8" w:rsidRDefault="00B829B8" w14:paraId="2239663B" w14:textId="77777777">
      <w:pPr>
        <w:tabs>
          <w:tab w:val="left" w:pos="3544"/>
          <w:tab w:val="left" w:pos="4968"/>
        </w:tabs>
        <w:rPr>
          <w:rFonts w:ascii="Work Sans" w:hAnsi="Work Sans" w:eastAsia="Work Sans" w:cs="Work Sans"/>
          <w:b/>
          <w:bCs/>
        </w:rPr>
      </w:pPr>
    </w:p>
    <w:p w:rsidRPr="00C21BB5" w:rsidR="00B829B8" w:rsidP="00B829B8" w:rsidRDefault="00B829B8" w14:paraId="0F13A4AD" w14:textId="77777777">
      <w:pPr>
        <w:tabs>
          <w:tab w:val="left" w:pos="3544"/>
          <w:tab w:val="left" w:pos="4968"/>
        </w:tabs>
        <w:rPr>
          <w:rStyle w:val="normaltextrun"/>
          <w:rFonts w:ascii="Work Sans" w:hAnsi="Work Sans" w:eastAsia="Work Sans" w:cs="Work Sans"/>
          <w:color w:val="000000" w:themeColor="text1"/>
        </w:rPr>
      </w:pPr>
      <w:r w:rsidRPr="00C21BB5">
        <w:rPr>
          <w:rFonts w:ascii="Work Sans" w:hAnsi="Work Sans" w:eastAsia="Work Sans" w:cs="Work Sans"/>
          <w:b/>
          <w:bCs/>
        </w:rPr>
        <w:t>Sudden Loud noises and Lighting effects:</w:t>
      </w:r>
      <w:r w:rsidRPr="00C21BB5">
        <w:rPr>
          <w:rFonts w:ascii="Work Sans" w:hAnsi="Work Sans" w:eastAsia="Work Sans" w:cs="Work Sans"/>
        </w:rPr>
        <w:t xml:space="preserve"> No. T</w:t>
      </w:r>
      <w:r w:rsidRPr="00C21BB5">
        <w:rPr>
          <w:rStyle w:val="normaltextrun"/>
          <w:rFonts w:ascii="Work Sans" w:hAnsi="Work Sans" w:eastAsia="Work Sans" w:cs="Work Sans"/>
          <w:color w:val="000000" w:themeColor="text1"/>
        </w:rPr>
        <w:t>he sound is quiet and ambient, and lighting changes are subtle and sustained.</w:t>
      </w:r>
    </w:p>
    <w:p w:rsidRPr="009B2990" w:rsidR="00B829B8" w:rsidP="00B829B8" w:rsidRDefault="00B829B8" w14:paraId="7FA14002" w14:textId="77777777">
      <w:pPr>
        <w:tabs>
          <w:tab w:val="left" w:pos="3544"/>
          <w:tab w:val="left" w:pos="4968"/>
        </w:tabs>
        <w:rPr>
          <w:rFonts w:ascii="Arial" w:hAnsi="Arial" w:cs="Arial"/>
          <w:b/>
          <w:sz w:val="36"/>
          <w:szCs w:val="36"/>
        </w:rPr>
      </w:pPr>
    </w:p>
    <w:p w:rsidR="00E03337" w:rsidRDefault="00E03337" w14:paraId="3F684FF2" w14:textId="2DEC3190">
      <w:pPr>
        <w:spacing w:after="160" w:line="259" w:lineRule="auto"/>
        <w:rPr>
          <w:rFonts w:ascii="Work Sans" w:hAnsi="Work Sans" w:eastAsia="Work Sans" w:cs="Work Sans"/>
          <w:sz w:val="48"/>
          <w:szCs w:val="48"/>
        </w:rPr>
      </w:pPr>
      <w:r>
        <w:rPr>
          <w:rFonts w:ascii="Work Sans" w:hAnsi="Work Sans" w:eastAsia="Work Sans" w:cs="Work Sans"/>
        </w:rPr>
        <w:br w:type="page"/>
      </w:r>
    </w:p>
    <w:p w:rsidRPr="00F3406F" w:rsidR="00D45088" w:rsidP="09CCBA4F" w:rsidRDefault="005742B6" w14:paraId="12DF815F" w14:textId="66FE2898">
      <w:pPr>
        <w:pStyle w:val="IODHeading"/>
        <w:rPr>
          <w:rFonts w:ascii="Work Sans" w:hAnsi="Work Sans" w:eastAsia="Work Sans" w:cs="Work Sans"/>
        </w:rPr>
      </w:pPr>
      <w:bookmarkStart w:name="_Toc238737749" w:id="8"/>
      <w:r w:rsidRPr="09CCBA4F">
        <w:rPr>
          <w:rFonts w:ascii="Work Sans" w:hAnsi="Work Sans" w:eastAsia="Work Sans" w:cs="Work Sans"/>
        </w:rPr>
        <w:t xml:space="preserve">Site </w:t>
      </w:r>
      <w:r w:rsidRPr="09CCBA4F" w:rsidR="00622FEE">
        <w:rPr>
          <w:rFonts w:ascii="Work Sans" w:hAnsi="Work Sans" w:eastAsia="Work Sans" w:cs="Work Sans"/>
        </w:rPr>
        <w:t>Information</w:t>
      </w:r>
      <w:bookmarkEnd w:id="8"/>
    </w:p>
    <w:p w:rsidRPr="00E563E3" w:rsidR="005B621B" w:rsidP="001A0ECB" w:rsidRDefault="005B621B" w14:paraId="0C4C5BE2" w14:textId="2BA27C46">
      <w:pPr>
        <w:tabs>
          <w:tab w:val="left" w:pos="3544"/>
        </w:tabs>
        <w:rPr>
          <w:rFonts w:ascii="Arial" w:hAnsi="Arial" w:cs="Arial"/>
          <w:sz w:val="20"/>
          <w:szCs w:val="20"/>
        </w:rPr>
      </w:pPr>
    </w:p>
    <w:p w:rsidRPr="007B0329" w:rsidR="00F3406F" w:rsidP="09CCBA4F" w:rsidRDefault="00F3406F" w14:paraId="46D540E9" w14:textId="307E8220">
      <w:pPr>
        <w:pStyle w:val="Heading2"/>
        <w:rPr>
          <w:rFonts w:ascii="Work Sans" w:hAnsi="Work Sans" w:eastAsia="Work Sans" w:cs="Work Sans"/>
          <w:sz w:val="28"/>
          <w:szCs w:val="28"/>
        </w:rPr>
      </w:pPr>
      <w:bookmarkStart w:name="_Toc238737750" w:id="9"/>
      <w:r w:rsidRPr="09CCBA4F">
        <w:rPr>
          <w:rStyle w:val="normaltextrun"/>
          <w:rFonts w:ascii="Work Sans" w:hAnsi="Work Sans" w:eastAsia="Work Sans" w:cs="Work Sans"/>
          <w:sz w:val="28"/>
          <w:szCs w:val="28"/>
        </w:rPr>
        <w:t>Parking</w:t>
      </w:r>
      <w:bookmarkEnd w:id="9"/>
      <w:r>
        <w:tab/>
      </w:r>
      <w:r w:rsidRPr="09CCBA4F">
        <w:rPr>
          <w:rStyle w:val="eop"/>
          <w:rFonts w:ascii="Work Sans" w:hAnsi="Work Sans" w:eastAsia="Work Sans" w:cs="Work Sans"/>
          <w:sz w:val="28"/>
          <w:szCs w:val="28"/>
        </w:rPr>
        <w:t> </w:t>
      </w:r>
    </w:p>
    <w:p w:rsidRPr="007B0329" w:rsidR="00F3406F" w:rsidP="09CCBA4F" w:rsidRDefault="00F3406F" w14:paraId="318A1191" w14:textId="2C895CA1">
      <w:pPr>
        <w:pStyle w:val="paragraph"/>
        <w:spacing w:before="0" w:beforeAutospacing="0" w:after="0" w:afterAutospacing="0"/>
        <w:textAlignment w:val="baseline"/>
        <w:rPr>
          <w:rFonts w:ascii="Work Sans" w:hAnsi="Work Sans" w:eastAsia="Work Sans" w:cs="Work Sans"/>
          <w:sz w:val="28"/>
          <w:szCs w:val="28"/>
        </w:rPr>
      </w:pPr>
      <w:r w:rsidRPr="09CCBA4F">
        <w:rPr>
          <w:rStyle w:val="normaltextrun"/>
          <w:rFonts w:ascii="Work Sans" w:hAnsi="Work Sans" w:eastAsia="Work Sans" w:cs="Work Sans"/>
          <w:color w:val="000000" w:themeColor="text1"/>
          <w:sz w:val="28"/>
          <w:szCs w:val="28"/>
        </w:rPr>
        <w:t>Nearest Blue Badge parking is:</w:t>
      </w:r>
      <w:r w:rsidRPr="09CCBA4F">
        <w:rPr>
          <w:rStyle w:val="eop"/>
          <w:rFonts w:ascii="Work Sans" w:hAnsi="Work Sans" w:eastAsia="Work Sans" w:cs="Work Sans"/>
          <w:color w:val="000000" w:themeColor="text1"/>
          <w:sz w:val="28"/>
          <w:szCs w:val="28"/>
        </w:rPr>
        <w:t> </w:t>
      </w:r>
      <w:r w:rsidRPr="09CCBA4F">
        <w:rPr>
          <w:rStyle w:val="normaltextrun"/>
          <w:rFonts w:ascii="Work Sans" w:hAnsi="Work Sans" w:eastAsia="Work Sans" w:cs="Work Sans"/>
          <w:sz w:val="28"/>
          <w:szCs w:val="28"/>
        </w:rPr>
        <w:t> </w:t>
      </w:r>
      <w:r w:rsidRPr="09CCBA4F">
        <w:rPr>
          <w:rStyle w:val="eop"/>
          <w:rFonts w:ascii="Work Sans" w:hAnsi="Work Sans" w:eastAsia="Work Sans" w:cs="Work Sans"/>
          <w:sz w:val="28"/>
          <w:szCs w:val="28"/>
        </w:rPr>
        <w:t> </w:t>
      </w:r>
    </w:p>
    <w:p w:rsidR="007B0329" w:rsidP="09CCBA4F" w:rsidRDefault="007B0329" w14:paraId="6747F5A3" w14:textId="77777777">
      <w:pPr>
        <w:pStyle w:val="paragraph"/>
        <w:spacing w:before="0" w:beforeAutospacing="0" w:after="0" w:afterAutospacing="0"/>
        <w:textAlignment w:val="baseline"/>
        <w:rPr>
          <w:rStyle w:val="normaltextrun"/>
          <w:rFonts w:ascii="Work Sans" w:hAnsi="Work Sans" w:eastAsia="Work Sans" w:cs="Work Sans"/>
          <w:sz w:val="28"/>
          <w:szCs w:val="28"/>
        </w:rPr>
      </w:pPr>
    </w:p>
    <w:p w:rsidRPr="007B0329" w:rsidR="00F3406F" w:rsidP="09CCBA4F" w:rsidRDefault="00F3406F" w14:paraId="18D0B30E" w14:textId="0C5060FD">
      <w:pPr>
        <w:pStyle w:val="paragraph"/>
        <w:spacing w:before="0" w:beforeAutospacing="0" w:after="0" w:afterAutospacing="0"/>
        <w:textAlignment w:val="baseline"/>
        <w:rPr>
          <w:rFonts w:ascii="Work Sans" w:hAnsi="Work Sans" w:eastAsia="Work Sans" w:cs="Work Sans"/>
          <w:sz w:val="28"/>
          <w:szCs w:val="28"/>
        </w:rPr>
      </w:pPr>
      <w:r w:rsidRPr="09CCBA4F">
        <w:rPr>
          <w:rStyle w:val="normaltextrun"/>
          <w:rFonts w:ascii="Work Sans" w:hAnsi="Work Sans" w:eastAsia="Work Sans" w:cs="Work Sans"/>
          <w:sz w:val="28"/>
          <w:szCs w:val="28"/>
        </w:rPr>
        <w:t xml:space="preserve">Melcombe Regis car park (DT4 7DW) has 11 disabled parking spaces and is approximately </w:t>
      </w:r>
      <w:r w:rsidRPr="09CCBA4F" w:rsidR="1172A155">
        <w:rPr>
          <w:rStyle w:val="normaltextrun"/>
          <w:rFonts w:ascii="Work Sans" w:hAnsi="Work Sans" w:eastAsia="Work Sans" w:cs="Work Sans"/>
          <w:sz w:val="28"/>
          <w:szCs w:val="28"/>
        </w:rPr>
        <w:t>1</w:t>
      </w:r>
      <w:r w:rsidRPr="09CCBA4F">
        <w:rPr>
          <w:rStyle w:val="normaltextrun"/>
          <w:rFonts w:ascii="Work Sans" w:hAnsi="Work Sans" w:eastAsia="Work Sans" w:cs="Work Sans"/>
          <w:sz w:val="28"/>
          <w:szCs w:val="28"/>
        </w:rPr>
        <w:t xml:space="preserve">00m from the event. </w:t>
      </w:r>
      <w:r w:rsidRPr="09CCBA4F">
        <w:rPr>
          <w:rStyle w:val="normaltextrun"/>
          <w:rFonts w:ascii="Work Sans" w:hAnsi="Work Sans" w:eastAsia="Work Sans" w:cs="Work Sans"/>
          <w:color w:val="000000" w:themeColor="text1"/>
          <w:sz w:val="28"/>
          <w:szCs w:val="28"/>
        </w:rPr>
        <w:t xml:space="preserve">Carpark </w:t>
      </w:r>
      <w:r w:rsidRPr="09CCBA4F" w:rsidR="7CC1DBBD">
        <w:rPr>
          <w:rStyle w:val="normaltextrun"/>
          <w:rFonts w:ascii="Work Sans" w:hAnsi="Work Sans" w:eastAsia="Work Sans" w:cs="Work Sans"/>
          <w:color w:val="000000" w:themeColor="text1"/>
          <w:sz w:val="28"/>
          <w:szCs w:val="28"/>
        </w:rPr>
        <w:t>is</w:t>
      </w:r>
      <w:r w:rsidRPr="09CCBA4F">
        <w:rPr>
          <w:rStyle w:val="normaltextrun"/>
          <w:rFonts w:ascii="Work Sans" w:hAnsi="Work Sans" w:eastAsia="Work Sans" w:cs="Work Sans"/>
          <w:color w:val="000000" w:themeColor="text1"/>
          <w:sz w:val="28"/>
          <w:szCs w:val="28"/>
        </w:rPr>
        <w:t xml:space="preserve"> pay and display, </w:t>
      </w:r>
      <w:r w:rsidRPr="09CCBA4F">
        <w:rPr>
          <w:rStyle w:val="normaltextrun"/>
          <w:rFonts w:ascii="Work Sans" w:hAnsi="Work Sans" w:eastAsia="Work Sans" w:cs="Work Sans"/>
          <w:sz w:val="28"/>
          <w:szCs w:val="28"/>
        </w:rPr>
        <w:t>free after 6pm.</w:t>
      </w:r>
      <w:r w:rsidRPr="09CCBA4F">
        <w:rPr>
          <w:rStyle w:val="eop"/>
          <w:rFonts w:ascii="Work Sans" w:hAnsi="Work Sans" w:eastAsia="Work Sans" w:cs="Work Sans"/>
          <w:sz w:val="28"/>
          <w:szCs w:val="28"/>
        </w:rPr>
        <w:t> </w:t>
      </w:r>
    </w:p>
    <w:p w:rsidR="007B0329" w:rsidP="09CCBA4F" w:rsidRDefault="007B0329" w14:paraId="4AAA6CC5" w14:textId="77777777">
      <w:pPr>
        <w:pStyle w:val="paragraph"/>
        <w:spacing w:before="0" w:beforeAutospacing="0" w:after="0" w:afterAutospacing="0"/>
        <w:textAlignment w:val="baseline"/>
        <w:rPr>
          <w:rStyle w:val="normaltextrun"/>
          <w:rFonts w:ascii="Work Sans" w:hAnsi="Work Sans" w:eastAsia="Work Sans" w:cs="Work Sans"/>
          <w:sz w:val="28"/>
          <w:szCs w:val="28"/>
        </w:rPr>
      </w:pPr>
    </w:p>
    <w:p w:rsidRPr="007B0329" w:rsidR="00F3406F" w:rsidP="09CCBA4F" w:rsidRDefault="00F3406F" w14:paraId="43011C9E" w14:textId="2883E507">
      <w:pPr>
        <w:pStyle w:val="paragraph"/>
        <w:spacing w:before="0" w:beforeAutospacing="0" w:after="0" w:afterAutospacing="0"/>
        <w:textAlignment w:val="baseline"/>
        <w:rPr>
          <w:rFonts w:ascii="Work Sans" w:hAnsi="Work Sans" w:eastAsia="Work Sans" w:cs="Work Sans"/>
          <w:sz w:val="28"/>
          <w:szCs w:val="28"/>
        </w:rPr>
      </w:pPr>
      <w:r w:rsidRPr="09CCBA4F">
        <w:rPr>
          <w:rStyle w:val="normaltextrun"/>
          <w:rFonts w:ascii="Work Sans" w:hAnsi="Work Sans" w:eastAsia="Work Sans" w:cs="Work Sans"/>
          <w:sz w:val="28"/>
          <w:szCs w:val="28"/>
        </w:rPr>
        <w:t xml:space="preserve">Swannery car park (DT4 7TY) has 27 disabled parking spaces and is approximately </w:t>
      </w:r>
      <w:r w:rsidRPr="09CCBA4F" w:rsidR="55661926">
        <w:rPr>
          <w:rStyle w:val="normaltextrun"/>
          <w:rFonts w:ascii="Work Sans" w:hAnsi="Work Sans" w:eastAsia="Work Sans" w:cs="Work Sans"/>
          <w:sz w:val="28"/>
          <w:szCs w:val="28"/>
        </w:rPr>
        <w:t>3</w:t>
      </w:r>
      <w:r w:rsidRPr="09CCBA4F">
        <w:rPr>
          <w:rStyle w:val="normaltextrun"/>
          <w:rFonts w:ascii="Work Sans" w:hAnsi="Work Sans" w:eastAsia="Work Sans" w:cs="Work Sans"/>
          <w:sz w:val="28"/>
          <w:szCs w:val="28"/>
        </w:rPr>
        <w:t xml:space="preserve">00m from the event. </w:t>
      </w:r>
      <w:r w:rsidRPr="09CCBA4F">
        <w:rPr>
          <w:rStyle w:val="normaltextrun"/>
          <w:rFonts w:ascii="Work Sans" w:hAnsi="Work Sans" w:eastAsia="Work Sans" w:cs="Work Sans"/>
          <w:color w:val="000000" w:themeColor="text1"/>
          <w:sz w:val="28"/>
          <w:szCs w:val="28"/>
        </w:rPr>
        <w:t xml:space="preserve">Carpark </w:t>
      </w:r>
      <w:r w:rsidRPr="09CCBA4F" w:rsidR="192022BA">
        <w:rPr>
          <w:rStyle w:val="normaltextrun"/>
          <w:rFonts w:ascii="Work Sans" w:hAnsi="Work Sans" w:eastAsia="Work Sans" w:cs="Work Sans"/>
          <w:color w:val="000000" w:themeColor="text1"/>
          <w:sz w:val="28"/>
          <w:szCs w:val="28"/>
        </w:rPr>
        <w:t>is</w:t>
      </w:r>
      <w:r w:rsidRPr="09CCBA4F">
        <w:rPr>
          <w:rStyle w:val="normaltextrun"/>
          <w:rFonts w:ascii="Work Sans" w:hAnsi="Work Sans" w:eastAsia="Work Sans" w:cs="Work Sans"/>
          <w:color w:val="000000" w:themeColor="text1"/>
          <w:sz w:val="28"/>
          <w:szCs w:val="28"/>
        </w:rPr>
        <w:t xml:space="preserve"> pay and display, </w:t>
      </w:r>
      <w:r w:rsidRPr="09CCBA4F">
        <w:rPr>
          <w:rStyle w:val="normaltextrun"/>
          <w:rFonts w:ascii="Work Sans" w:hAnsi="Work Sans" w:eastAsia="Work Sans" w:cs="Work Sans"/>
          <w:sz w:val="28"/>
          <w:szCs w:val="28"/>
        </w:rPr>
        <w:t>free after 6pm.</w:t>
      </w:r>
      <w:r w:rsidRPr="09CCBA4F">
        <w:rPr>
          <w:rStyle w:val="eop"/>
          <w:rFonts w:ascii="Work Sans" w:hAnsi="Work Sans" w:eastAsia="Work Sans" w:cs="Work Sans"/>
          <w:sz w:val="28"/>
          <w:szCs w:val="28"/>
        </w:rPr>
        <w:t> </w:t>
      </w:r>
    </w:p>
    <w:p w:rsidRPr="007B0329" w:rsidR="00F3406F" w:rsidP="09CCBA4F" w:rsidRDefault="00F3406F" w14:paraId="1CB3AC0C" w14:textId="00D9F875">
      <w:pPr>
        <w:pStyle w:val="paragraph"/>
        <w:spacing w:before="0" w:beforeAutospacing="0" w:after="0" w:afterAutospacing="0"/>
        <w:ind w:left="3540" w:hanging="3540"/>
        <w:textAlignment w:val="baseline"/>
        <w:rPr>
          <w:rFonts w:ascii="Work Sans" w:hAnsi="Work Sans" w:eastAsia="Work Sans" w:cs="Work Sans"/>
          <w:sz w:val="28"/>
          <w:szCs w:val="28"/>
        </w:rPr>
      </w:pPr>
    </w:p>
    <w:p w:rsidRPr="007B0329" w:rsidR="00F3406F" w:rsidP="09CCBA4F" w:rsidRDefault="00F3406F" w14:paraId="33DC0940" w14:textId="38D688AF">
      <w:pPr>
        <w:pStyle w:val="Heading2"/>
        <w:rPr>
          <w:rFonts w:ascii="Work Sans" w:hAnsi="Work Sans" w:eastAsia="Work Sans" w:cs="Work Sans"/>
          <w:sz w:val="28"/>
          <w:szCs w:val="28"/>
        </w:rPr>
      </w:pPr>
      <w:bookmarkStart w:name="_Toc238737751" w:id="10"/>
      <w:r w:rsidRPr="09CCBA4F">
        <w:rPr>
          <w:rStyle w:val="normaltextrun"/>
          <w:rFonts w:ascii="Work Sans" w:hAnsi="Work Sans" w:eastAsia="Work Sans" w:cs="Work Sans"/>
          <w:sz w:val="28"/>
          <w:szCs w:val="28"/>
        </w:rPr>
        <w:t>Accessible Toilets</w:t>
      </w:r>
      <w:bookmarkEnd w:id="10"/>
      <w:r w:rsidRPr="09CCBA4F">
        <w:rPr>
          <w:rStyle w:val="eop"/>
          <w:rFonts w:ascii="Work Sans" w:hAnsi="Work Sans" w:eastAsia="Work Sans" w:cs="Work Sans"/>
          <w:sz w:val="28"/>
          <w:szCs w:val="28"/>
        </w:rPr>
        <w:t> </w:t>
      </w:r>
    </w:p>
    <w:p w:rsidRPr="007B0329" w:rsidR="00F3406F" w:rsidP="09CCBA4F" w:rsidRDefault="5237814C" w14:paraId="65FF8373" w14:textId="2A3DDC80">
      <w:pPr>
        <w:textAlignment w:val="baseline"/>
        <w:rPr>
          <w:rFonts w:ascii="Work Sans" w:hAnsi="Work Sans" w:eastAsia="Work Sans" w:cs="Work Sans"/>
          <w:sz w:val="28"/>
          <w:szCs w:val="28"/>
        </w:rPr>
      </w:pPr>
      <w:r w:rsidRPr="09CCBA4F">
        <w:rPr>
          <w:rFonts w:ascii="Work Sans" w:hAnsi="Work Sans" w:eastAsia="Work Sans" w:cs="Work Sans"/>
          <w:b/>
          <w:bCs/>
          <w:sz w:val="28"/>
          <w:szCs w:val="28"/>
        </w:rPr>
        <w:t>Swannery Public Toilets</w:t>
      </w:r>
      <w:r w:rsidRPr="09CCBA4F">
        <w:rPr>
          <w:rFonts w:ascii="Work Sans" w:hAnsi="Work Sans" w:eastAsia="Work Sans" w:cs="Work Sans"/>
          <w:sz w:val="28"/>
          <w:szCs w:val="28"/>
        </w:rPr>
        <w:t xml:space="preserve"> (</w:t>
      </w:r>
      <w:hyperlink r:id="rId14">
        <w:r w:rsidRPr="09CCBA4F">
          <w:rPr>
            <w:rStyle w:val="Hyperlink"/>
            <w:rFonts w:ascii="Work Sans" w:hAnsi="Work Sans" w:eastAsia="Work Sans" w:cs="Work Sans"/>
            <w:sz w:val="28"/>
            <w:szCs w:val="28"/>
          </w:rPr>
          <w:t>Weymouth Town Council</w:t>
        </w:r>
      </w:hyperlink>
      <w:r w:rsidRPr="09CCBA4F">
        <w:rPr>
          <w:rFonts w:ascii="Work Sans" w:hAnsi="Work Sans" w:eastAsia="Work Sans" w:cs="Work Sans"/>
          <w:sz w:val="28"/>
          <w:szCs w:val="28"/>
        </w:rPr>
        <w:t>)</w:t>
      </w:r>
    </w:p>
    <w:p w:rsidRPr="007B0329" w:rsidR="00F3406F" w:rsidP="09CCBA4F" w:rsidRDefault="5237814C" w14:paraId="09D50D32" w14:textId="1136DF2F">
      <w:pPr>
        <w:pStyle w:val="ListParagraph"/>
        <w:numPr>
          <w:ilvl w:val="0"/>
          <w:numId w:val="1"/>
        </w:numPr>
        <w:textAlignment w:val="baseline"/>
        <w:rPr>
          <w:rFonts w:ascii="Work Sans" w:hAnsi="Work Sans" w:eastAsia="Work Sans" w:cs="Work Sans"/>
          <w:sz w:val="28"/>
          <w:szCs w:val="28"/>
        </w:rPr>
      </w:pPr>
      <w:r w:rsidRPr="09CCBA4F">
        <w:rPr>
          <w:rFonts w:ascii="Work Sans" w:hAnsi="Work Sans" w:eastAsia="Work Sans" w:cs="Work Sans"/>
          <w:b/>
          <w:bCs/>
          <w:sz w:val="28"/>
          <w:szCs w:val="28"/>
        </w:rPr>
        <w:t>Location:</w:t>
      </w:r>
      <w:r w:rsidRPr="09CCBA4F">
        <w:rPr>
          <w:rFonts w:ascii="Work Sans" w:hAnsi="Work Sans" w:eastAsia="Work Sans" w:cs="Work Sans"/>
          <w:sz w:val="28"/>
          <w:szCs w:val="28"/>
        </w:rPr>
        <w:t xml:space="preserve"> Radipole Park Drive, Weymouth, DT4 7TY</w:t>
      </w:r>
    </w:p>
    <w:p w:rsidRPr="007B0329" w:rsidR="00F3406F" w:rsidP="09CCBA4F" w:rsidRDefault="5237814C" w14:paraId="529ACDDF" w14:textId="7A117910">
      <w:pPr>
        <w:pStyle w:val="ListParagraph"/>
        <w:numPr>
          <w:ilvl w:val="0"/>
          <w:numId w:val="1"/>
        </w:numPr>
        <w:textAlignment w:val="baseline"/>
        <w:rPr>
          <w:rFonts w:ascii="Work Sans" w:hAnsi="Work Sans" w:eastAsia="Work Sans" w:cs="Work Sans"/>
          <w:sz w:val="28"/>
          <w:szCs w:val="28"/>
        </w:rPr>
      </w:pPr>
      <w:r w:rsidRPr="09CCBA4F">
        <w:rPr>
          <w:rFonts w:ascii="Work Sans" w:hAnsi="Work Sans" w:eastAsia="Work Sans" w:cs="Work Sans"/>
          <w:b/>
          <w:bCs/>
          <w:sz w:val="28"/>
          <w:szCs w:val="28"/>
        </w:rPr>
        <w:t>Opening Hours:</w:t>
      </w:r>
      <w:r w:rsidRPr="09CCBA4F">
        <w:rPr>
          <w:rFonts w:ascii="Work Sans" w:hAnsi="Work Sans" w:eastAsia="Work Sans" w:cs="Work Sans"/>
          <w:sz w:val="28"/>
          <w:szCs w:val="28"/>
        </w:rPr>
        <w:t xml:space="preserve"> Daily, 9:00 AM – </w:t>
      </w:r>
      <w:r w:rsidRPr="09CCBA4F" w:rsidR="7913146F">
        <w:rPr>
          <w:rFonts w:ascii="Work Sans" w:hAnsi="Work Sans" w:eastAsia="Work Sans" w:cs="Work Sans"/>
          <w:sz w:val="28"/>
          <w:szCs w:val="28"/>
        </w:rPr>
        <w:t>9</w:t>
      </w:r>
      <w:r w:rsidRPr="09CCBA4F">
        <w:rPr>
          <w:rFonts w:ascii="Work Sans" w:hAnsi="Work Sans" w:eastAsia="Work Sans" w:cs="Work Sans"/>
          <w:sz w:val="28"/>
          <w:szCs w:val="28"/>
        </w:rPr>
        <w:t>:00 PM (summer hours)</w:t>
      </w:r>
    </w:p>
    <w:p w:rsidRPr="007B0329" w:rsidR="00F3406F" w:rsidP="09CCBA4F" w:rsidRDefault="5237814C" w14:paraId="6D10D94E" w14:textId="05CAAC17">
      <w:pPr>
        <w:pStyle w:val="ListParagraph"/>
        <w:numPr>
          <w:ilvl w:val="0"/>
          <w:numId w:val="1"/>
        </w:numPr>
        <w:textAlignment w:val="baseline"/>
        <w:rPr>
          <w:rFonts w:ascii="Work Sans" w:hAnsi="Work Sans" w:eastAsia="Work Sans" w:cs="Work Sans"/>
          <w:sz w:val="28"/>
          <w:szCs w:val="28"/>
        </w:rPr>
      </w:pPr>
      <w:r w:rsidRPr="32B91D67" w:rsidR="5237814C">
        <w:rPr>
          <w:rFonts w:ascii="Work Sans" w:hAnsi="Work Sans" w:eastAsia="Work Sans" w:cs="Work Sans"/>
          <w:b w:val="1"/>
          <w:bCs w:val="1"/>
          <w:sz w:val="28"/>
          <w:szCs w:val="28"/>
        </w:rPr>
        <w:t>Features:</w:t>
      </w:r>
      <w:r w:rsidRPr="32B91D67" w:rsidR="5237814C">
        <w:rPr>
          <w:rFonts w:ascii="Work Sans" w:hAnsi="Work Sans" w:eastAsia="Work Sans" w:cs="Work Sans"/>
          <w:sz w:val="28"/>
          <w:szCs w:val="28"/>
        </w:rPr>
        <w:t xml:space="preserve"> Wheelchair accessible</w:t>
      </w:r>
    </w:p>
    <w:p w:rsidRPr="007B0329" w:rsidR="00F3406F" w:rsidP="09CCBA4F" w:rsidRDefault="00F3406F" w14:paraId="24605054" w14:textId="0515AF90">
      <w:pPr>
        <w:pStyle w:val="paragraph"/>
        <w:spacing w:before="0" w:beforeAutospacing="0" w:after="0" w:afterAutospacing="0"/>
        <w:textAlignment w:val="baseline"/>
        <w:rPr>
          <w:rStyle w:val="eop"/>
          <w:rFonts w:ascii="Work Sans" w:hAnsi="Work Sans" w:eastAsia="Work Sans" w:cs="Work Sans"/>
          <w:sz w:val="28"/>
          <w:szCs w:val="28"/>
        </w:rPr>
      </w:pPr>
    </w:p>
    <w:p w:rsidRPr="007B0329" w:rsidR="00F3406F" w:rsidP="09CCBA4F" w:rsidRDefault="00F3406F" w14:paraId="1DF66B14" w14:textId="77777777">
      <w:pPr>
        <w:pStyle w:val="paragraph"/>
        <w:spacing w:before="0" w:beforeAutospacing="0" w:after="0" w:afterAutospacing="0"/>
        <w:textAlignment w:val="baseline"/>
        <w:rPr>
          <w:rFonts w:ascii="Work Sans" w:hAnsi="Work Sans" w:eastAsia="Work Sans" w:cs="Work Sans"/>
          <w:sz w:val="28"/>
          <w:szCs w:val="28"/>
        </w:rPr>
      </w:pPr>
      <w:r w:rsidRPr="09CCBA4F">
        <w:rPr>
          <w:rStyle w:val="normaltextrun"/>
          <w:rFonts w:ascii="Work Sans" w:hAnsi="Work Sans" w:eastAsia="Work Sans" w:cs="Work Sans"/>
          <w:sz w:val="28"/>
          <w:szCs w:val="28"/>
        </w:rPr>
        <w:t>A Changing Places toilet is available at Weymouth Beach control office, King’s Statue (9am – 5pm). Access can be obtained via the Weymouth Beach control office.</w:t>
      </w:r>
      <w:r w:rsidRPr="09CCBA4F">
        <w:rPr>
          <w:rStyle w:val="eop"/>
          <w:rFonts w:ascii="Work Sans" w:hAnsi="Work Sans" w:eastAsia="Work Sans" w:cs="Work Sans"/>
          <w:sz w:val="28"/>
          <w:szCs w:val="28"/>
        </w:rPr>
        <w:t> </w:t>
      </w:r>
    </w:p>
    <w:p w:rsidRPr="007B0329" w:rsidR="007B0329" w:rsidP="09CCBA4F" w:rsidRDefault="00F3406F" w14:paraId="4987720E" w14:textId="0BD21584">
      <w:pPr>
        <w:pStyle w:val="paragraph"/>
        <w:spacing w:before="0" w:beforeAutospacing="0" w:after="0" w:afterAutospacing="0"/>
        <w:textAlignment w:val="baseline"/>
        <w:rPr>
          <w:rStyle w:val="eop"/>
          <w:rFonts w:ascii="Work Sans" w:hAnsi="Work Sans" w:eastAsia="Work Sans" w:cs="Work Sans"/>
          <w:sz w:val="28"/>
          <w:szCs w:val="28"/>
        </w:rPr>
      </w:pPr>
      <w:r w:rsidRPr="09CCBA4F">
        <w:rPr>
          <w:rStyle w:val="eop"/>
          <w:rFonts w:ascii="Work Sans" w:hAnsi="Work Sans" w:eastAsia="Work Sans" w:cs="Work Sans"/>
          <w:sz w:val="28"/>
          <w:szCs w:val="28"/>
        </w:rPr>
        <w:t> </w:t>
      </w:r>
    </w:p>
    <w:p w:rsidRPr="007B0329" w:rsidR="00F3406F" w:rsidP="09CCBA4F" w:rsidRDefault="00F3406F" w14:paraId="3AF23C4F" w14:textId="77777777">
      <w:pPr>
        <w:pStyle w:val="Heading2"/>
        <w:ind w:left="0" w:firstLine="0"/>
        <w:rPr>
          <w:rStyle w:val="normaltextrun"/>
          <w:rFonts w:ascii="Work Sans" w:hAnsi="Work Sans" w:eastAsia="Work Sans" w:cs="Work Sans"/>
          <w:sz w:val="28"/>
          <w:szCs w:val="28"/>
        </w:rPr>
      </w:pPr>
      <w:bookmarkStart w:name="_Toc238737752" w:id="11"/>
      <w:r w:rsidRPr="09CCBA4F">
        <w:rPr>
          <w:rStyle w:val="normaltextrun"/>
          <w:rFonts w:ascii="Work Sans" w:hAnsi="Work Sans" w:eastAsia="Work Sans" w:cs="Work Sans"/>
          <w:sz w:val="28"/>
          <w:szCs w:val="28"/>
        </w:rPr>
        <w:t>Food and drink</w:t>
      </w:r>
      <w:bookmarkEnd w:id="11"/>
    </w:p>
    <w:p w:rsidRPr="007B0329" w:rsidR="00F3406F" w:rsidP="09CCBA4F" w:rsidRDefault="00F3406F" w14:paraId="0DEA0A61" w14:textId="36C83DA9">
      <w:pPr>
        <w:pStyle w:val="paragraph"/>
        <w:spacing w:before="0" w:beforeAutospacing="0" w:after="0" w:afterAutospacing="0"/>
        <w:textAlignment w:val="baseline"/>
        <w:rPr>
          <w:rFonts w:ascii="Work Sans" w:hAnsi="Work Sans" w:eastAsia="Work Sans" w:cs="Work Sans"/>
          <w:sz w:val="28"/>
          <w:szCs w:val="28"/>
        </w:rPr>
      </w:pPr>
      <w:r w:rsidRPr="09CCBA4F">
        <w:rPr>
          <w:rStyle w:val="normaltextrun"/>
          <w:rFonts w:ascii="Work Sans" w:hAnsi="Work Sans" w:eastAsia="Work Sans" w:cs="Work Sans"/>
          <w:sz w:val="28"/>
          <w:szCs w:val="28"/>
        </w:rPr>
        <w:t xml:space="preserve">There are </w:t>
      </w:r>
      <w:proofErr w:type="gramStart"/>
      <w:r w:rsidRPr="09CCBA4F">
        <w:rPr>
          <w:rStyle w:val="normaltextrun"/>
          <w:rFonts w:ascii="Work Sans" w:hAnsi="Work Sans" w:eastAsia="Work Sans" w:cs="Work Sans"/>
          <w:sz w:val="28"/>
          <w:szCs w:val="28"/>
        </w:rPr>
        <w:t>a number of</w:t>
      </w:r>
      <w:proofErr w:type="gramEnd"/>
      <w:r w:rsidRPr="09CCBA4F">
        <w:rPr>
          <w:rStyle w:val="normaltextrun"/>
          <w:rFonts w:ascii="Work Sans" w:hAnsi="Work Sans" w:eastAsia="Work Sans" w:cs="Work Sans"/>
          <w:sz w:val="28"/>
          <w:szCs w:val="28"/>
        </w:rPr>
        <w:t xml:space="preserve"> cafés and restaurants across the event site in Weymouth. For more information visit </w:t>
      </w:r>
      <w:hyperlink r:id="rId15">
        <w:r w:rsidRPr="09CCBA4F">
          <w:rPr>
            <w:rStyle w:val="normaltextrun"/>
            <w:rFonts w:ascii="Work Sans" w:hAnsi="Work Sans" w:eastAsia="Work Sans" w:cs="Work Sans"/>
            <w:color w:val="0563C1"/>
            <w:sz w:val="28"/>
            <w:szCs w:val="28"/>
            <w:u w:val="single"/>
          </w:rPr>
          <w:t>www.weareweymouth.co.uk</w:t>
        </w:r>
      </w:hyperlink>
      <w:r w:rsidRPr="09CCBA4F">
        <w:rPr>
          <w:rStyle w:val="normaltextrun"/>
          <w:rFonts w:ascii="Work Sans" w:hAnsi="Work Sans" w:eastAsia="Work Sans" w:cs="Work Sans"/>
          <w:sz w:val="28"/>
          <w:szCs w:val="28"/>
        </w:rPr>
        <w:t>.  </w:t>
      </w:r>
      <w:r w:rsidRPr="09CCBA4F">
        <w:rPr>
          <w:rStyle w:val="eop"/>
          <w:rFonts w:ascii="Work Sans" w:hAnsi="Work Sans" w:eastAsia="Work Sans" w:cs="Work Sans"/>
          <w:sz w:val="28"/>
          <w:szCs w:val="28"/>
        </w:rPr>
        <w:t> </w:t>
      </w:r>
    </w:p>
    <w:p w:rsidRPr="007B0329" w:rsidR="00F3406F" w:rsidP="09CCBA4F" w:rsidRDefault="00F3406F" w14:paraId="669CDBCA" w14:textId="77777777">
      <w:pPr>
        <w:pStyle w:val="paragraph"/>
        <w:spacing w:before="0" w:beforeAutospacing="0" w:after="0" w:afterAutospacing="0"/>
        <w:textAlignment w:val="baseline"/>
        <w:rPr>
          <w:rFonts w:ascii="Work Sans" w:hAnsi="Work Sans" w:eastAsia="Work Sans" w:cs="Work Sans"/>
          <w:sz w:val="28"/>
          <w:szCs w:val="28"/>
        </w:rPr>
      </w:pPr>
      <w:r w:rsidRPr="09CCBA4F">
        <w:rPr>
          <w:rStyle w:val="eop"/>
          <w:rFonts w:ascii="Work Sans" w:hAnsi="Work Sans" w:eastAsia="Work Sans" w:cs="Work Sans"/>
          <w:sz w:val="28"/>
          <w:szCs w:val="28"/>
        </w:rPr>
        <w:t> </w:t>
      </w:r>
    </w:p>
    <w:p w:rsidRPr="007B0329" w:rsidR="00F3406F" w:rsidP="09CCBA4F" w:rsidRDefault="00F3406F" w14:paraId="036015FC" w14:textId="77777777">
      <w:pPr>
        <w:pStyle w:val="Heading2"/>
        <w:ind w:left="0" w:firstLine="0"/>
        <w:rPr>
          <w:rStyle w:val="normaltextrun"/>
          <w:rFonts w:ascii="Work Sans" w:hAnsi="Work Sans" w:eastAsia="Work Sans" w:cs="Work Sans"/>
          <w:sz w:val="28"/>
          <w:szCs w:val="28"/>
        </w:rPr>
      </w:pPr>
      <w:bookmarkStart w:name="_Toc238737753" w:id="12"/>
      <w:r w:rsidRPr="09CCBA4F">
        <w:rPr>
          <w:rStyle w:val="normaltextrun"/>
          <w:rFonts w:ascii="Work Sans" w:hAnsi="Work Sans" w:eastAsia="Work Sans" w:cs="Work Sans"/>
          <w:sz w:val="28"/>
          <w:szCs w:val="28"/>
        </w:rPr>
        <w:t>What to Bring</w:t>
      </w:r>
      <w:bookmarkEnd w:id="12"/>
    </w:p>
    <w:p w:rsidRPr="007B0329" w:rsidR="00F3406F" w:rsidP="09CCBA4F" w:rsidRDefault="00F3406F" w14:paraId="2AA8C933" w14:textId="539E84F9">
      <w:pPr>
        <w:pStyle w:val="paragraph"/>
        <w:spacing w:before="0" w:beforeAutospacing="0" w:after="0" w:afterAutospacing="0"/>
        <w:textAlignment w:val="baseline"/>
        <w:rPr>
          <w:rFonts w:ascii="Work Sans" w:hAnsi="Work Sans" w:eastAsia="Work Sans" w:cs="Work Sans"/>
          <w:sz w:val="28"/>
          <w:szCs w:val="28"/>
        </w:rPr>
      </w:pPr>
      <w:r w:rsidRPr="09CCBA4F">
        <w:rPr>
          <w:rStyle w:val="normaltextrun"/>
          <w:rFonts w:ascii="Work Sans" w:hAnsi="Work Sans" w:eastAsia="Work Sans" w:cs="Work Sans"/>
          <w:sz w:val="28"/>
          <w:szCs w:val="28"/>
        </w:rPr>
        <w:t>All events are outdoors, so please dress appropriately for the changing weather and time of day and bring a water bottle. </w:t>
      </w:r>
      <w:r w:rsidRPr="09CCBA4F">
        <w:rPr>
          <w:rStyle w:val="eop"/>
          <w:rFonts w:ascii="Work Sans" w:hAnsi="Work Sans" w:eastAsia="Work Sans" w:cs="Work Sans"/>
          <w:sz w:val="28"/>
          <w:szCs w:val="28"/>
        </w:rPr>
        <w:t> </w:t>
      </w:r>
    </w:p>
    <w:p w:rsidRPr="007B0329" w:rsidR="00F3406F" w:rsidP="09CCBA4F" w:rsidRDefault="00F3406F" w14:paraId="283B63D3" w14:textId="77777777">
      <w:pPr>
        <w:pStyle w:val="paragraph"/>
        <w:spacing w:before="0" w:beforeAutospacing="0" w:after="0" w:afterAutospacing="0"/>
        <w:textAlignment w:val="baseline"/>
        <w:rPr>
          <w:rFonts w:ascii="Work Sans" w:hAnsi="Work Sans" w:eastAsia="Work Sans" w:cs="Work Sans"/>
          <w:sz w:val="28"/>
          <w:szCs w:val="28"/>
        </w:rPr>
      </w:pPr>
      <w:r w:rsidRPr="09CCBA4F">
        <w:rPr>
          <w:rStyle w:val="eop"/>
          <w:rFonts w:ascii="Work Sans" w:hAnsi="Work Sans" w:eastAsia="Work Sans" w:cs="Work Sans"/>
          <w:sz w:val="28"/>
          <w:szCs w:val="28"/>
        </w:rPr>
        <w:t> </w:t>
      </w:r>
    </w:p>
    <w:p w:rsidRPr="007B0329" w:rsidR="00DA5CA2" w:rsidP="09CCBA4F" w:rsidRDefault="00F3406F" w14:paraId="17A8D060" w14:textId="74EF0CB0">
      <w:pPr>
        <w:pStyle w:val="paragraph"/>
        <w:spacing w:before="0" w:beforeAutospacing="0" w:after="0" w:afterAutospacing="0"/>
        <w:textAlignment w:val="baseline"/>
        <w:rPr>
          <w:rFonts w:ascii="Arial" w:hAnsi="Arial" w:cs="Arial"/>
          <w:sz w:val="36"/>
          <w:szCs w:val="36"/>
        </w:rPr>
      </w:pPr>
      <w:proofErr w:type="gramStart"/>
      <w:r w:rsidRPr="09CCBA4F">
        <w:rPr>
          <w:rStyle w:val="normaltextrun"/>
          <w:rFonts w:ascii="Work Sans" w:hAnsi="Work Sans" w:eastAsia="Work Sans" w:cs="Work Sans"/>
          <w:sz w:val="28"/>
          <w:szCs w:val="28"/>
        </w:rPr>
        <w:t>All of</w:t>
      </w:r>
      <w:proofErr w:type="gramEnd"/>
      <w:r w:rsidRPr="09CCBA4F">
        <w:rPr>
          <w:rStyle w:val="normaltextrun"/>
          <w:rFonts w:ascii="Work Sans" w:hAnsi="Work Sans" w:eastAsia="Work Sans" w:cs="Work Sans"/>
          <w:sz w:val="28"/>
          <w:szCs w:val="28"/>
        </w:rPr>
        <w:t xml:space="preserve"> the activities are chilled performances. A chilled performance takes a more casual approach to noise and movement in the performance space, but the performance itself is unchanged. We always have friendly staff and volunteers on hand if you have any questions. </w:t>
      </w:r>
      <w:r w:rsidRPr="09CCBA4F">
        <w:rPr>
          <w:rStyle w:val="eop"/>
          <w:rFonts w:ascii="Arial" w:hAnsi="Arial" w:cs="Arial"/>
          <w:sz w:val="36"/>
          <w:szCs w:val="36"/>
        </w:rPr>
        <w:t> </w:t>
      </w:r>
      <w:r w:rsidRPr="09CCBA4F">
        <w:rPr>
          <w:rFonts w:ascii="Arial" w:hAnsi="Arial" w:cs="Arial"/>
          <w:b/>
          <w:bCs/>
          <w:sz w:val="36"/>
          <w:szCs w:val="36"/>
        </w:rPr>
        <w:br w:type="page"/>
      </w:r>
    </w:p>
    <w:p w:rsidRPr="007B0329" w:rsidR="00CD4537" w:rsidP="09CCBA4F" w:rsidRDefault="00CD4537" w14:paraId="58CA6DC4" w14:textId="77777777">
      <w:pPr>
        <w:pStyle w:val="IODHeading"/>
        <w:rPr>
          <w:rFonts w:ascii="Work Sans" w:hAnsi="Work Sans" w:eastAsia="Work Sans" w:cs="Work Sans"/>
          <w:sz w:val="36"/>
          <w:szCs w:val="36"/>
        </w:rPr>
      </w:pPr>
      <w:bookmarkStart w:name="_Hlk143868206" w:id="13"/>
      <w:bookmarkStart w:name="_Toc238737754" w:id="14"/>
      <w:r w:rsidRPr="09CCBA4F">
        <w:rPr>
          <w:rFonts w:ascii="Work Sans" w:hAnsi="Work Sans" w:eastAsia="Work Sans" w:cs="Work Sans"/>
          <w:sz w:val="36"/>
          <w:szCs w:val="36"/>
        </w:rPr>
        <w:t>General Information</w:t>
      </w:r>
      <w:bookmarkEnd w:id="14"/>
    </w:p>
    <w:p w:rsidRPr="007B0329" w:rsidR="5D4B7A7E" w:rsidP="09CCBA4F" w:rsidRDefault="5D4B7A7E" w14:paraId="50315541" w14:textId="290863E5">
      <w:pPr>
        <w:tabs>
          <w:tab w:val="left" w:pos="3544"/>
          <w:tab w:val="left" w:pos="4968"/>
        </w:tabs>
        <w:rPr>
          <w:rFonts w:ascii="Work Sans" w:hAnsi="Work Sans" w:eastAsia="Work Sans" w:cs="Work Sans"/>
          <w:sz w:val="28"/>
          <w:szCs w:val="28"/>
        </w:rPr>
      </w:pPr>
      <w:bookmarkStart w:name="_Hlk143867133" w:id="15"/>
    </w:p>
    <w:p w:rsidRPr="007B0329" w:rsidR="00CD4537" w:rsidP="09CCBA4F" w:rsidRDefault="00CD4537" w14:paraId="2F7E9585" w14:textId="406D07D6">
      <w:pPr>
        <w:pStyle w:val="Heading2"/>
        <w:tabs>
          <w:tab w:val="left" w:pos="4968"/>
        </w:tabs>
        <w:ind w:left="0" w:firstLine="0"/>
        <w:rPr>
          <w:rFonts w:ascii="Work Sans" w:hAnsi="Work Sans" w:eastAsia="Work Sans" w:cs="Work Sans"/>
          <w:sz w:val="28"/>
          <w:szCs w:val="28"/>
        </w:rPr>
      </w:pPr>
      <w:bookmarkStart w:name="_Toc238737755" w:id="16"/>
      <w:r w:rsidRPr="09CCBA4F">
        <w:rPr>
          <w:rFonts w:ascii="Work Sans" w:hAnsi="Work Sans" w:eastAsia="Work Sans" w:cs="Work Sans"/>
          <w:sz w:val="28"/>
          <w:szCs w:val="28"/>
        </w:rPr>
        <w:t>Visual Story</w:t>
      </w:r>
      <w:bookmarkEnd w:id="16"/>
    </w:p>
    <w:bookmarkEnd w:id="13"/>
    <w:bookmarkEnd w:id="15"/>
    <w:p w:rsidRPr="007B0329" w:rsidR="00125F14" w:rsidP="09CCBA4F" w:rsidRDefault="00CD4537" w14:paraId="184A3675" w14:textId="06577E57">
      <w:pPr>
        <w:tabs>
          <w:tab w:val="left" w:pos="3544"/>
          <w:tab w:val="left" w:pos="4968"/>
        </w:tabs>
        <w:rPr>
          <w:rFonts w:ascii="Work Sans" w:hAnsi="Work Sans" w:eastAsia="Work Sans" w:cs="Work Sans"/>
          <w:sz w:val="28"/>
          <w:szCs w:val="28"/>
        </w:rPr>
      </w:pPr>
      <w:r w:rsidRPr="5D5D030F" w:rsidR="00CD4537">
        <w:rPr>
          <w:rFonts w:ascii="Work Sans" w:hAnsi="Work Sans" w:eastAsia="Work Sans" w:cs="Work Sans"/>
          <w:sz w:val="28"/>
          <w:szCs w:val="28"/>
        </w:rPr>
        <w:t>We have a Visual Story available for th</w:t>
      </w:r>
      <w:r w:rsidRPr="5D5D030F" w:rsidR="723FC5CB">
        <w:rPr>
          <w:rFonts w:ascii="Work Sans" w:hAnsi="Work Sans" w:eastAsia="Work Sans" w:cs="Work Sans"/>
          <w:sz w:val="28"/>
          <w:szCs w:val="28"/>
        </w:rPr>
        <w:t>is event</w:t>
      </w:r>
      <w:r w:rsidRPr="5D5D030F" w:rsidR="00CD4537">
        <w:rPr>
          <w:rFonts w:ascii="Work Sans" w:hAnsi="Work Sans" w:eastAsia="Work Sans" w:cs="Work Sans"/>
          <w:sz w:val="28"/>
          <w:szCs w:val="28"/>
        </w:rPr>
        <w:t xml:space="preserve"> </w:t>
      </w:r>
      <w:r w:rsidRPr="5D5D030F" w:rsidR="71583A7B">
        <w:rPr>
          <w:rFonts w:ascii="Work Sans" w:hAnsi="Work Sans" w:eastAsia="Work Sans" w:cs="Work Sans"/>
          <w:sz w:val="28"/>
          <w:szCs w:val="28"/>
        </w:rPr>
        <w:t xml:space="preserve">on </w:t>
      </w:r>
      <w:r w:rsidRPr="5D5D030F" w:rsidR="00CD4537">
        <w:rPr>
          <w:rFonts w:ascii="Work Sans" w:hAnsi="Work Sans" w:eastAsia="Work Sans" w:cs="Work Sans"/>
          <w:sz w:val="28"/>
          <w:szCs w:val="28"/>
        </w:rPr>
        <w:t>our</w:t>
      </w:r>
      <w:r w:rsidRPr="5D5D030F" w:rsidR="6B9C37BC">
        <w:rPr>
          <w:rFonts w:ascii="Work Sans" w:hAnsi="Work Sans" w:eastAsia="Work Sans" w:cs="Work Sans"/>
          <w:sz w:val="28"/>
          <w:szCs w:val="28"/>
        </w:rPr>
        <w:t xml:space="preserve"> website</w:t>
      </w:r>
      <w:r w:rsidRPr="5D5D030F" w:rsidR="09083E43">
        <w:rPr>
          <w:rFonts w:ascii="Work Sans" w:hAnsi="Work Sans" w:eastAsia="Work Sans" w:cs="Work Sans"/>
          <w:sz w:val="28"/>
          <w:szCs w:val="28"/>
        </w:rPr>
        <w:t>.</w:t>
      </w:r>
    </w:p>
    <w:p w:rsidRPr="007B0329" w:rsidR="004B5770" w:rsidRDefault="004B5770" w14:paraId="7BB80910" w14:textId="651C7CB9">
      <w:pPr>
        <w:spacing w:after="160" w:line="259" w:lineRule="auto"/>
        <w:rPr>
          <w:rFonts w:ascii="Arial" w:hAnsi="Arial" w:cs="Arial"/>
          <w:sz w:val="36"/>
          <w:szCs w:val="36"/>
        </w:rPr>
      </w:pPr>
      <w:r w:rsidRPr="007B0329">
        <w:rPr>
          <w:rFonts w:ascii="Arial" w:hAnsi="Arial" w:cs="Arial"/>
          <w:sz w:val="36"/>
          <w:szCs w:val="36"/>
        </w:rPr>
        <w:br w:type="page"/>
      </w:r>
    </w:p>
    <w:p w:rsidRPr="004B5770" w:rsidR="00E45558" w:rsidP="00E45558" w:rsidRDefault="00E45558" w14:paraId="10E9AAD0" w14:textId="77777777">
      <w:pPr>
        <w:tabs>
          <w:tab w:val="left" w:pos="3544"/>
        </w:tabs>
        <w:rPr>
          <w:rFonts w:ascii="Arial" w:hAnsi="Arial" w:cs="Arial"/>
          <w:sz w:val="28"/>
          <w:szCs w:val="28"/>
        </w:rPr>
      </w:pPr>
    </w:p>
    <w:p w:rsidRPr="00A86761" w:rsidR="00C57E41" w:rsidP="09CCBA4F" w:rsidRDefault="00C57E41" w14:paraId="7D40F32C" w14:textId="73E5D340">
      <w:pPr>
        <w:pStyle w:val="IODHeading"/>
        <w:rPr>
          <w:rStyle w:val="org"/>
          <w:rFonts w:ascii="Work Sans" w:hAnsi="Work Sans" w:eastAsia="Work Sans" w:cs="Work Sans"/>
          <w:sz w:val="36"/>
          <w:szCs w:val="36"/>
        </w:rPr>
      </w:pPr>
      <w:bookmarkStart w:name="_Toc238737756" w:id="17"/>
      <w:r w:rsidRPr="09CCBA4F">
        <w:rPr>
          <w:rFonts w:ascii="Work Sans" w:hAnsi="Work Sans" w:eastAsia="Work Sans" w:cs="Work Sans"/>
          <w:sz w:val="36"/>
          <w:szCs w:val="36"/>
        </w:rPr>
        <w:t>Contact Details</w:t>
      </w:r>
      <w:bookmarkEnd w:id="17"/>
    </w:p>
    <w:p w:rsidRPr="00A86761" w:rsidR="00C57E41" w:rsidP="00C57E41" w:rsidRDefault="00C57E41" w14:paraId="3FBDC749" w14:textId="77777777">
      <w:pPr>
        <w:rPr>
          <w:rStyle w:val="org"/>
          <w:rFonts w:ascii="Arial" w:hAnsi="Arial" w:cs="Arial"/>
          <w:sz w:val="36"/>
          <w:szCs w:val="36"/>
        </w:rPr>
      </w:pPr>
    </w:p>
    <w:p w:rsidRPr="00A86761" w:rsidR="00C57E41" w:rsidP="09CCBA4F" w:rsidRDefault="00A829EB" w14:paraId="6E930F5D" w14:textId="1E05B65F">
      <w:pPr>
        <w:rPr>
          <w:rStyle w:val="org"/>
          <w:rFonts w:ascii="Work Sans" w:hAnsi="Work Sans" w:eastAsia="Work Sans" w:cs="Work Sans"/>
          <w:sz w:val="28"/>
          <w:szCs w:val="28"/>
        </w:rPr>
      </w:pPr>
      <w:r w:rsidRPr="09CCBA4F">
        <w:rPr>
          <w:rStyle w:val="org"/>
          <w:rFonts w:ascii="Work Sans" w:hAnsi="Work Sans" w:eastAsia="Work Sans" w:cs="Work Sans"/>
          <w:sz w:val="28"/>
          <w:szCs w:val="28"/>
        </w:rPr>
        <w:t>C</w:t>
      </w:r>
      <w:r w:rsidRPr="09CCBA4F" w:rsidR="00C57E41">
        <w:rPr>
          <w:rStyle w:val="org"/>
          <w:rFonts w:ascii="Work Sans" w:hAnsi="Work Sans" w:eastAsia="Work Sans" w:cs="Work Sans"/>
          <w:sz w:val="28"/>
          <w:szCs w:val="28"/>
        </w:rPr>
        <w:t>ontact</w:t>
      </w:r>
      <w:r w:rsidRPr="09CCBA4F">
        <w:rPr>
          <w:rStyle w:val="org"/>
          <w:rFonts w:ascii="Work Sans" w:hAnsi="Work Sans" w:eastAsia="Work Sans" w:cs="Work Sans"/>
          <w:sz w:val="28"/>
          <w:szCs w:val="28"/>
        </w:rPr>
        <w:t>:</w:t>
      </w:r>
      <w:r w:rsidRPr="09CCBA4F" w:rsidR="00C57E41">
        <w:rPr>
          <w:rStyle w:val="org"/>
          <w:rFonts w:ascii="Work Sans" w:hAnsi="Work Sans" w:eastAsia="Work Sans" w:cs="Work Sans"/>
          <w:sz w:val="28"/>
          <w:szCs w:val="28"/>
        </w:rPr>
        <w:t xml:space="preserve"> </w:t>
      </w:r>
      <w:r w:rsidRPr="09CCBA4F" w:rsidR="3CE86F16">
        <w:rPr>
          <w:rStyle w:val="org"/>
          <w:rFonts w:ascii="Work Sans" w:hAnsi="Work Sans" w:eastAsia="Work Sans" w:cs="Work Sans"/>
          <w:sz w:val="28"/>
          <w:szCs w:val="28"/>
        </w:rPr>
        <w:t>Jenna Hubbard, Producer</w:t>
      </w:r>
      <w:r w:rsidRPr="09CCBA4F" w:rsidR="73C47F81">
        <w:rPr>
          <w:rStyle w:val="org"/>
          <w:rFonts w:ascii="Work Sans" w:hAnsi="Work Sans" w:eastAsia="Work Sans" w:cs="Work Sans"/>
          <w:sz w:val="28"/>
          <w:szCs w:val="28"/>
        </w:rPr>
        <w:t xml:space="preserve"> (Outdoor Arts, Festivals and Touring)</w:t>
      </w:r>
      <w:r>
        <w:br/>
      </w:r>
      <w:r w:rsidRPr="09CCBA4F" w:rsidR="00F44D04">
        <w:rPr>
          <w:rStyle w:val="org"/>
          <w:rFonts w:ascii="Work Sans" w:hAnsi="Work Sans" w:eastAsia="Work Sans" w:cs="Work Sans"/>
          <w:sz w:val="28"/>
          <w:szCs w:val="28"/>
        </w:rPr>
        <w:t>Office:</w:t>
      </w:r>
      <w:r w:rsidRPr="09CCBA4F" w:rsidR="004B5770">
        <w:rPr>
          <w:rStyle w:val="org"/>
          <w:rFonts w:ascii="Work Sans" w:hAnsi="Work Sans" w:eastAsia="Work Sans" w:cs="Work Sans"/>
          <w:sz w:val="28"/>
          <w:szCs w:val="28"/>
        </w:rPr>
        <w:t xml:space="preserve"> </w:t>
      </w:r>
      <w:r w:rsidRPr="09CCBA4F" w:rsidR="00F44D04">
        <w:rPr>
          <w:rStyle w:val="tel"/>
          <w:rFonts w:ascii="Work Sans" w:hAnsi="Work Sans" w:eastAsia="Work Sans" w:cs="Work Sans"/>
          <w:sz w:val="28"/>
          <w:szCs w:val="28"/>
        </w:rPr>
        <w:t>01305 260954</w:t>
      </w:r>
    </w:p>
    <w:p w:rsidRPr="00A86761" w:rsidR="00C57E41" w:rsidP="09CCBA4F" w:rsidRDefault="00C57E41" w14:paraId="1AC14671" w14:textId="4E7AC1F1">
      <w:pPr>
        <w:rPr>
          <w:rStyle w:val="org"/>
          <w:rFonts w:ascii="Work Sans" w:hAnsi="Work Sans" w:eastAsia="Work Sans" w:cs="Work Sans"/>
          <w:sz w:val="28"/>
          <w:szCs w:val="28"/>
        </w:rPr>
      </w:pPr>
      <w:r w:rsidRPr="09CCBA4F">
        <w:rPr>
          <w:rStyle w:val="org"/>
          <w:rFonts w:ascii="Work Sans" w:hAnsi="Work Sans" w:eastAsia="Work Sans" w:cs="Work Sans"/>
          <w:sz w:val="28"/>
          <w:szCs w:val="28"/>
        </w:rPr>
        <w:t xml:space="preserve">Email: </w:t>
      </w:r>
      <w:hyperlink r:id="rId16">
        <w:r w:rsidRPr="09CCBA4F" w:rsidR="66F8F0F0">
          <w:rPr>
            <w:rStyle w:val="Hyperlink"/>
            <w:rFonts w:ascii="Work Sans" w:hAnsi="Work Sans" w:eastAsia="Work Sans" w:cs="Work Sans"/>
            <w:sz w:val="28"/>
            <w:szCs w:val="28"/>
          </w:rPr>
          <w:t>jenna</w:t>
        </w:r>
        <w:r w:rsidRPr="09CCBA4F" w:rsidR="00A829EB">
          <w:rPr>
            <w:rStyle w:val="Hyperlink"/>
            <w:rFonts w:ascii="Work Sans" w:hAnsi="Work Sans" w:eastAsia="Work Sans" w:cs="Work Sans"/>
            <w:sz w:val="28"/>
            <w:szCs w:val="28"/>
          </w:rPr>
          <w:t>@activateperformingarts.org.uk</w:t>
        </w:r>
      </w:hyperlink>
      <w:r w:rsidRPr="09CCBA4F" w:rsidR="60B0726B">
        <w:rPr>
          <w:rFonts w:ascii="Work Sans" w:hAnsi="Work Sans" w:eastAsia="Work Sans" w:cs="Work Sans"/>
          <w:sz w:val="28"/>
          <w:szCs w:val="28"/>
        </w:rPr>
        <w:t xml:space="preserve"> </w:t>
      </w:r>
    </w:p>
    <w:p w:rsidRPr="00A86761" w:rsidR="00C57E41" w:rsidP="09CCBA4F" w:rsidRDefault="00125F14" w14:paraId="57CA4911" w14:textId="1C57394D">
      <w:pPr>
        <w:rPr>
          <w:rFonts w:ascii="Work Sans" w:hAnsi="Work Sans" w:eastAsia="Work Sans" w:cs="Work Sans"/>
          <w:sz w:val="28"/>
          <w:szCs w:val="28"/>
        </w:rPr>
      </w:pPr>
      <w:r w:rsidRPr="09CCBA4F">
        <w:rPr>
          <w:rStyle w:val="org"/>
          <w:rFonts w:ascii="Work Sans" w:hAnsi="Work Sans" w:eastAsia="Work Sans" w:cs="Work Sans"/>
          <w:sz w:val="28"/>
          <w:szCs w:val="28"/>
        </w:rPr>
        <w:t xml:space="preserve">Address: </w:t>
      </w:r>
      <w:r w:rsidRPr="09CCBA4F" w:rsidR="00C57E41">
        <w:rPr>
          <w:rStyle w:val="org"/>
          <w:rFonts w:ascii="Work Sans" w:hAnsi="Work Sans" w:eastAsia="Work Sans" w:cs="Work Sans"/>
          <w:sz w:val="28"/>
          <w:szCs w:val="28"/>
        </w:rPr>
        <w:t>Activate Performing Arts</w:t>
      </w:r>
      <w:r w:rsidRPr="09CCBA4F">
        <w:rPr>
          <w:rStyle w:val="org"/>
          <w:rFonts w:ascii="Work Sans" w:hAnsi="Work Sans" w:eastAsia="Work Sans" w:cs="Work Sans"/>
          <w:sz w:val="28"/>
          <w:szCs w:val="28"/>
        </w:rPr>
        <w:t xml:space="preserve">, </w:t>
      </w:r>
      <w:r w:rsidRPr="09CCBA4F" w:rsidR="00C57E41">
        <w:rPr>
          <w:rStyle w:val="street-address"/>
          <w:rFonts w:ascii="Work Sans" w:hAnsi="Work Sans" w:eastAsia="Work Sans" w:cs="Work Sans"/>
          <w:sz w:val="28"/>
          <w:szCs w:val="28"/>
        </w:rPr>
        <w:t xml:space="preserve">7-9 The Little Keep, </w:t>
      </w:r>
      <w:r w:rsidRPr="09CCBA4F" w:rsidR="00F44D04">
        <w:rPr>
          <w:rStyle w:val="street-address"/>
          <w:rFonts w:ascii="Work Sans" w:hAnsi="Work Sans" w:eastAsia="Work Sans" w:cs="Work Sans"/>
          <w:sz w:val="28"/>
          <w:szCs w:val="28"/>
        </w:rPr>
        <w:t>Bridport</w:t>
      </w:r>
      <w:r w:rsidRPr="09CCBA4F" w:rsidR="00C57E41">
        <w:rPr>
          <w:rStyle w:val="street-address"/>
          <w:rFonts w:ascii="Work Sans" w:hAnsi="Work Sans" w:eastAsia="Work Sans" w:cs="Work Sans"/>
          <w:sz w:val="28"/>
          <w:szCs w:val="28"/>
        </w:rPr>
        <w:t xml:space="preserve"> Road</w:t>
      </w:r>
      <w:r w:rsidRPr="09CCBA4F" w:rsidR="00C57E41">
        <w:rPr>
          <w:rStyle w:val="apple-converted-space"/>
          <w:rFonts w:ascii="Work Sans" w:hAnsi="Work Sans" w:eastAsia="Work Sans" w:cs="Work Sans"/>
          <w:sz w:val="28"/>
          <w:szCs w:val="28"/>
        </w:rPr>
        <w:t xml:space="preserve">, </w:t>
      </w:r>
      <w:r w:rsidRPr="09CCBA4F" w:rsidR="00C57E41">
        <w:rPr>
          <w:rStyle w:val="region"/>
          <w:rFonts w:ascii="Work Sans" w:hAnsi="Work Sans" w:eastAsia="Work Sans" w:cs="Work Sans"/>
          <w:sz w:val="28"/>
          <w:szCs w:val="28"/>
        </w:rPr>
        <w:t>Dorchester</w:t>
      </w:r>
      <w:r w:rsidRPr="09CCBA4F" w:rsidR="00C57E41">
        <w:rPr>
          <w:rStyle w:val="adr"/>
          <w:rFonts w:ascii="Work Sans" w:hAnsi="Work Sans" w:eastAsia="Work Sans" w:cs="Work Sans"/>
          <w:sz w:val="28"/>
          <w:szCs w:val="28"/>
        </w:rPr>
        <w:t>,</w:t>
      </w:r>
      <w:r w:rsidRPr="09CCBA4F" w:rsidR="00C57E41">
        <w:rPr>
          <w:rStyle w:val="apple-converted-space"/>
          <w:rFonts w:ascii="Work Sans" w:hAnsi="Work Sans" w:eastAsia="Work Sans" w:cs="Work Sans"/>
          <w:sz w:val="28"/>
          <w:szCs w:val="28"/>
        </w:rPr>
        <w:t> </w:t>
      </w:r>
      <w:r w:rsidRPr="09CCBA4F" w:rsidR="00C57E41">
        <w:rPr>
          <w:rStyle w:val="postal-code"/>
          <w:rFonts w:ascii="Work Sans" w:hAnsi="Work Sans" w:eastAsia="Work Sans" w:cs="Work Sans"/>
          <w:sz w:val="28"/>
          <w:szCs w:val="28"/>
        </w:rPr>
        <w:t>DT1 1SQ</w:t>
      </w:r>
      <w:r>
        <w:br/>
      </w:r>
    </w:p>
    <w:p w:rsidR="00F21051" w:rsidP="09CCBA4F" w:rsidRDefault="00C57E41" w14:paraId="3A56BFA0" w14:textId="16CDBAFB">
      <w:pPr>
        <w:tabs>
          <w:tab w:val="left" w:pos="3544"/>
        </w:tabs>
        <w:rPr>
          <w:rFonts w:ascii="Work Sans" w:hAnsi="Work Sans" w:eastAsia="Work Sans" w:cs="Work Sans"/>
          <w:sz w:val="28"/>
          <w:szCs w:val="28"/>
        </w:rPr>
      </w:pPr>
      <w:r w:rsidRPr="09CCBA4F">
        <w:rPr>
          <w:rFonts w:ascii="Work Sans" w:hAnsi="Work Sans" w:eastAsia="Work Sans" w:cs="Work Sans"/>
          <w:sz w:val="28"/>
          <w:szCs w:val="28"/>
        </w:rPr>
        <w:t xml:space="preserve">We aim to respond to all access enquiries within 2 working days, but there may be a delay during the </w:t>
      </w:r>
      <w:r w:rsidRPr="09CCBA4F" w:rsidR="28EB6848">
        <w:rPr>
          <w:rFonts w:ascii="Work Sans" w:hAnsi="Work Sans" w:eastAsia="Work Sans" w:cs="Work Sans"/>
          <w:sz w:val="28"/>
          <w:szCs w:val="28"/>
        </w:rPr>
        <w:t xml:space="preserve">event </w:t>
      </w:r>
      <w:r w:rsidRPr="09CCBA4F">
        <w:rPr>
          <w:rFonts w:ascii="Work Sans" w:hAnsi="Work Sans" w:eastAsia="Work Sans" w:cs="Work Sans"/>
          <w:sz w:val="28"/>
          <w:szCs w:val="28"/>
        </w:rPr>
        <w:t xml:space="preserve">period </w:t>
      </w:r>
      <w:r w:rsidRPr="09CCBA4F" w:rsidR="0F770935">
        <w:rPr>
          <w:rFonts w:ascii="Work Sans" w:hAnsi="Work Sans" w:eastAsia="Work Sans" w:cs="Work Sans"/>
          <w:sz w:val="28"/>
          <w:szCs w:val="28"/>
        </w:rPr>
        <w:t>22</w:t>
      </w:r>
      <w:r w:rsidRPr="09CCBA4F" w:rsidR="0F770935">
        <w:rPr>
          <w:rFonts w:ascii="Work Sans" w:hAnsi="Work Sans" w:eastAsia="Work Sans" w:cs="Work Sans"/>
          <w:sz w:val="28"/>
          <w:szCs w:val="28"/>
          <w:vertAlign w:val="superscript"/>
        </w:rPr>
        <w:t>nd</w:t>
      </w:r>
      <w:r w:rsidRPr="09CCBA4F" w:rsidR="0F770935">
        <w:rPr>
          <w:rFonts w:ascii="Work Sans" w:hAnsi="Work Sans" w:eastAsia="Work Sans" w:cs="Work Sans"/>
          <w:sz w:val="28"/>
          <w:szCs w:val="28"/>
        </w:rPr>
        <w:t>-27</w:t>
      </w:r>
      <w:r w:rsidRPr="09CCBA4F" w:rsidR="0F770935">
        <w:rPr>
          <w:rFonts w:ascii="Work Sans" w:hAnsi="Work Sans" w:eastAsia="Work Sans" w:cs="Work Sans"/>
          <w:sz w:val="28"/>
          <w:szCs w:val="28"/>
          <w:vertAlign w:val="superscript"/>
        </w:rPr>
        <w:t>th</w:t>
      </w:r>
      <w:r w:rsidRPr="09CCBA4F" w:rsidR="0F770935">
        <w:rPr>
          <w:rFonts w:ascii="Work Sans" w:hAnsi="Work Sans" w:eastAsia="Work Sans" w:cs="Work Sans"/>
          <w:sz w:val="28"/>
          <w:szCs w:val="28"/>
        </w:rPr>
        <w:t xml:space="preserve"> </w:t>
      </w:r>
      <w:r w:rsidRPr="09CCBA4F">
        <w:rPr>
          <w:rFonts w:ascii="Work Sans" w:hAnsi="Work Sans" w:eastAsia="Work Sans" w:cs="Work Sans"/>
          <w:sz w:val="28"/>
          <w:szCs w:val="28"/>
        </w:rPr>
        <w:t>September 20</w:t>
      </w:r>
      <w:r w:rsidRPr="09CCBA4F" w:rsidR="005742B6">
        <w:rPr>
          <w:rFonts w:ascii="Work Sans" w:hAnsi="Work Sans" w:eastAsia="Work Sans" w:cs="Work Sans"/>
          <w:sz w:val="28"/>
          <w:szCs w:val="28"/>
        </w:rPr>
        <w:t>2</w:t>
      </w:r>
      <w:r w:rsidRPr="09CCBA4F" w:rsidR="78E7F43C">
        <w:rPr>
          <w:rFonts w:ascii="Work Sans" w:hAnsi="Work Sans" w:eastAsia="Work Sans" w:cs="Work Sans"/>
          <w:sz w:val="28"/>
          <w:szCs w:val="28"/>
        </w:rPr>
        <w:t>6</w:t>
      </w:r>
      <w:r w:rsidRPr="09CCBA4F">
        <w:rPr>
          <w:rFonts w:ascii="Work Sans" w:hAnsi="Work Sans" w:eastAsia="Work Sans" w:cs="Work Sans"/>
          <w:sz w:val="28"/>
          <w:szCs w:val="28"/>
        </w:rPr>
        <w:t xml:space="preserve"> whilst we are running the events. </w:t>
      </w:r>
    </w:p>
    <w:p w:rsidR="00CD4537" w:rsidP="09CCBA4F" w:rsidRDefault="00CD4537" w14:paraId="6C7C82B1" w14:textId="59AFB5F9">
      <w:pPr>
        <w:pStyle w:val="NormalWeb"/>
        <w:tabs>
          <w:tab w:val="left" w:pos="3544"/>
        </w:tabs>
        <w:spacing w:before="0" w:beforeAutospacing="0" w:after="0" w:afterAutospacing="0"/>
        <w:rPr>
          <w:rFonts w:ascii="Work Sans" w:hAnsi="Work Sans" w:eastAsia="Work Sans" w:cs="Work Sans"/>
          <w:sz w:val="28"/>
          <w:szCs w:val="28"/>
        </w:rPr>
      </w:pPr>
    </w:p>
    <w:p w:rsidR="00CD4537" w:rsidP="09CCBA4F" w:rsidRDefault="00CD4537" w14:paraId="6E49E48A" w14:textId="77777777">
      <w:pPr>
        <w:pStyle w:val="NormalWeb"/>
        <w:spacing w:before="0" w:beforeAutospacing="0" w:after="0" w:afterAutospacing="0"/>
        <w:rPr>
          <w:rFonts w:ascii="Work Sans" w:hAnsi="Work Sans" w:eastAsia="Work Sans" w:cs="Work Sans"/>
          <w:sz w:val="28"/>
          <w:szCs w:val="28"/>
        </w:rPr>
      </w:pPr>
    </w:p>
    <w:p w:rsidR="009C0301" w:rsidP="09CCBA4F" w:rsidRDefault="009C0301" w14:paraId="4720A44A" w14:textId="7FAEC1B3">
      <w:pPr>
        <w:pStyle w:val="NormalWeb"/>
        <w:spacing w:before="0" w:beforeAutospacing="0" w:after="0" w:afterAutospacing="0"/>
        <w:rPr>
          <w:rFonts w:ascii="Work Sans" w:hAnsi="Work Sans" w:eastAsia="Work Sans" w:cs="Work Sans"/>
          <w:sz w:val="28"/>
          <w:szCs w:val="28"/>
        </w:rPr>
      </w:pPr>
      <w:r w:rsidRPr="09CCBA4F">
        <w:rPr>
          <w:rFonts w:ascii="Work Sans" w:hAnsi="Work Sans" w:eastAsia="Work Sans" w:cs="Work Sans"/>
          <w:sz w:val="28"/>
          <w:szCs w:val="28"/>
        </w:rPr>
        <w:t xml:space="preserve">Funders and supporters: </w:t>
      </w:r>
    </w:p>
    <w:p w:rsidRPr="00A86761" w:rsidR="00A86761" w:rsidP="09CCBA4F" w:rsidRDefault="00A86761" w14:paraId="62B514FD" w14:textId="7738BD66">
      <w:pPr>
        <w:rPr>
          <w:rFonts w:ascii="Work Sans" w:hAnsi="Work Sans" w:eastAsia="Work Sans" w:cs="Work Sans"/>
          <w:sz w:val="28"/>
          <w:szCs w:val="28"/>
        </w:rPr>
      </w:pPr>
    </w:p>
    <w:p w:rsidR="17707CBE" w:rsidP="09CCBA4F" w:rsidRDefault="17707CBE" w14:paraId="2102CD41" w14:textId="3072E437">
      <w:pPr>
        <w:rPr>
          <w:rFonts w:ascii="Work Sans" w:hAnsi="Work Sans" w:eastAsia="Work Sans" w:cs="Work Sans"/>
          <w:sz w:val="28"/>
          <w:szCs w:val="28"/>
        </w:rPr>
      </w:pPr>
      <w:r w:rsidRPr="09CCBA4F">
        <w:rPr>
          <w:rFonts w:ascii="Work Sans" w:hAnsi="Work Sans" w:eastAsia="Work Sans" w:cs="Work Sans"/>
          <w:sz w:val="28"/>
          <w:szCs w:val="28"/>
        </w:rPr>
        <w:t>Special thanks to Headline Sponsor We Are Weymouth (Weymouth BID).</w:t>
      </w:r>
    </w:p>
    <w:p w:rsidR="5D4B7A7E" w:rsidP="09CCBA4F" w:rsidRDefault="17707CBE" w14:paraId="135C2CD7" w14:textId="6C95F10E">
      <w:pPr>
        <w:rPr>
          <w:rFonts w:ascii="Work Sans" w:hAnsi="Work Sans" w:eastAsia="Work Sans" w:cs="Work Sans"/>
          <w:sz w:val="28"/>
          <w:szCs w:val="28"/>
        </w:rPr>
      </w:pPr>
      <w:r w:rsidRPr="09CCBA4F">
        <w:rPr>
          <w:rFonts w:ascii="Work Sans" w:hAnsi="Work Sans" w:eastAsia="Work Sans" w:cs="Work Sans"/>
          <w:sz w:val="28"/>
          <w:szCs w:val="28"/>
        </w:rPr>
        <w:t xml:space="preserve">Core funded by Arts Council England, </w:t>
      </w:r>
      <w:r w:rsidRPr="09CCBA4F" w:rsidR="1E850B62">
        <w:rPr>
          <w:rFonts w:ascii="Work Sans" w:hAnsi="Work Sans" w:eastAsia="Work Sans" w:cs="Work Sans"/>
          <w:sz w:val="28"/>
          <w:szCs w:val="28"/>
        </w:rPr>
        <w:t xml:space="preserve">and </w:t>
      </w:r>
      <w:r w:rsidRPr="09CCBA4F">
        <w:rPr>
          <w:rFonts w:ascii="Work Sans" w:hAnsi="Work Sans" w:eastAsia="Work Sans" w:cs="Work Sans"/>
          <w:sz w:val="28"/>
          <w:szCs w:val="28"/>
        </w:rPr>
        <w:t>Dorset Council</w:t>
      </w:r>
      <w:r w:rsidRPr="09CCBA4F" w:rsidR="01292EBA">
        <w:rPr>
          <w:rFonts w:ascii="Work Sans" w:hAnsi="Work Sans" w:eastAsia="Work Sans" w:cs="Work Sans"/>
          <w:sz w:val="28"/>
          <w:szCs w:val="28"/>
        </w:rPr>
        <w:t>.</w:t>
      </w:r>
    </w:p>
    <w:sectPr w:rsidR="5D4B7A7E" w:rsidSect="001733D0">
      <w:headerReference w:type="default" r:id="rId17"/>
      <w:pgSz w:w="16838" w:h="11906" w:orient="landscape"/>
      <w:pgMar w:top="694" w:right="1506" w:bottom="426" w:left="1440" w:header="23"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59A6" w:rsidP="00B643CC" w:rsidRDefault="009159A6" w14:paraId="5EAE1BD4" w14:textId="77777777">
      <w:r>
        <w:separator/>
      </w:r>
    </w:p>
  </w:endnote>
  <w:endnote w:type="continuationSeparator" w:id="0">
    <w:p w:rsidR="009159A6" w:rsidP="00B643CC" w:rsidRDefault="009159A6" w14:paraId="1F429EB1" w14:textId="77777777">
      <w:r>
        <w:continuationSeparator/>
      </w:r>
    </w:p>
  </w:endnote>
  <w:endnote w:type="continuationNotice" w:id="1">
    <w:p w:rsidR="009159A6" w:rsidRDefault="009159A6" w14:paraId="66FF850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ork Sans">
    <w:charset w:val="00"/>
    <w:family w:val="auto"/>
    <w:pitch w:val="variable"/>
    <w:sig w:usb0="A00000FF" w:usb1="5000E07B" w:usb2="00000000" w:usb3="00000000" w:csb0="00000193" w:csb1="00000000"/>
  </w:font>
  <w:font w:name="Arial Nova">
    <w:panose1 w:val="020B0504020202020204"/>
    <w:charset w:val="00"/>
    <w:family w:val="swiss"/>
    <w:pitch w:val="variable"/>
    <w:sig w:usb0="2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59A6" w:rsidP="00B643CC" w:rsidRDefault="009159A6" w14:paraId="09AFD51A" w14:textId="77777777">
      <w:r>
        <w:separator/>
      </w:r>
    </w:p>
  </w:footnote>
  <w:footnote w:type="continuationSeparator" w:id="0">
    <w:p w:rsidR="009159A6" w:rsidP="00B643CC" w:rsidRDefault="009159A6" w14:paraId="3CCEC7A4" w14:textId="77777777">
      <w:r>
        <w:continuationSeparator/>
      </w:r>
    </w:p>
  </w:footnote>
  <w:footnote w:type="continuationNotice" w:id="1">
    <w:p w:rsidR="009159A6" w:rsidRDefault="009159A6" w14:paraId="6448A82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Work Sans" w:hAnsi="Work Sans"/>
      </w:rPr>
      <w:id w:val="-965118805"/>
      <w:docPartObj>
        <w:docPartGallery w:val="Page Numbers (Top of Page)"/>
        <w:docPartUnique/>
      </w:docPartObj>
    </w:sdtPr>
    <w:sdtEndPr>
      <w:rPr>
        <w:rFonts w:ascii="Work Sans" w:hAnsi="Work Sans"/>
      </w:rPr>
    </w:sdtEndPr>
    <w:sdtContent>
      <w:p w:rsidRPr="00702257" w:rsidR="001733D0" w:rsidRDefault="001733D0" w14:paraId="12789BF7" w14:textId="77777777">
        <w:pPr>
          <w:pStyle w:val="Header"/>
          <w:jc w:val="right"/>
          <w:rPr>
            <w:rFonts w:ascii="Work Sans" w:hAnsi="Work Sans"/>
          </w:rPr>
        </w:pPr>
      </w:p>
      <w:p w:rsidRPr="00702257" w:rsidR="008D4E63" w:rsidRDefault="008D4E63" w14:paraId="4AA8EC76" w14:textId="1CBE0416">
        <w:pPr>
          <w:pStyle w:val="Header"/>
          <w:jc w:val="right"/>
          <w:rPr>
            <w:rFonts w:ascii="Work Sans" w:hAnsi="Work Sans"/>
          </w:rPr>
        </w:pPr>
        <w:r w:rsidRPr="00702257">
          <w:rPr>
            <w:rFonts w:ascii="Work Sans" w:hAnsi="Work Sans"/>
          </w:rPr>
          <w:t xml:space="preserve">Page </w:t>
        </w:r>
        <w:r w:rsidRPr="00702257">
          <w:rPr>
            <w:rFonts w:ascii="Work Sans" w:hAnsi="Work Sans"/>
            <w:b/>
            <w:bCs/>
            <w:sz w:val="24"/>
          </w:rPr>
          <w:fldChar w:fldCharType="begin"/>
        </w:r>
        <w:r w:rsidRPr="00702257">
          <w:rPr>
            <w:rFonts w:ascii="Work Sans" w:hAnsi="Work Sans"/>
            <w:b/>
            <w:bCs/>
          </w:rPr>
          <w:instrText xml:space="preserve"> PAGE </w:instrText>
        </w:r>
        <w:r w:rsidRPr="00702257">
          <w:rPr>
            <w:rFonts w:ascii="Work Sans" w:hAnsi="Work Sans"/>
            <w:b/>
            <w:bCs/>
            <w:sz w:val="24"/>
          </w:rPr>
          <w:fldChar w:fldCharType="separate"/>
        </w:r>
        <w:r w:rsidR="00744324">
          <w:rPr>
            <w:rFonts w:ascii="Work Sans" w:hAnsi="Work Sans"/>
            <w:b/>
            <w:bCs/>
            <w:noProof/>
          </w:rPr>
          <w:t>16</w:t>
        </w:r>
        <w:r w:rsidRPr="00702257">
          <w:rPr>
            <w:rFonts w:ascii="Work Sans" w:hAnsi="Work Sans"/>
            <w:b/>
            <w:bCs/>
            <w:sz w:val="24"/>
          </w:rPr>
          <w:fldChar w:fldCharType="end"/>
        </w:r>
        <w:r w:rsidRPr="00702257">
          <w:rPr>
            <w:rFonts w:ascii="Work Sans" w:hAnsi="Work Sans"/>
          </w:rPr>
          <w:t xml:space="preserve"> of </w:t>
        </w:r>
        <w:r w:rsidRPr="00702257">
          <w:rPr>
            <w:rFonts w:ascii="Work Sans" w:hAnsi="Work Sans"/>
            <w:b/>
            <w:bCs/>
            <w:sz w:val="24"/>
          </w:rPr>
          <w:fldChar w:fldCharType="begin"/>
        </w:r>
        <w:r w:rsidRPr="00702257">
          <w:rPr>
            <w:rFonts w:ascii="Work Sans" w:hAnsi="Work Sans"/>
            <w:b/>
            <w:bCs/>
          </w:rPr>
          <w:instrText xml:space="preserve"> NUMPAGES  </w:instrText>
        </w:r>
        <w:r w:rsidRPr="00702257">
          <w:rPr>
            <w:rFonts w:ascii="Work Sans" w:hAnsi="Work Sans"/>
            <w:b/>
            <w:bCs/>
            <w:sz w:val="24"/>
          </w:rPr>
          <w:fldChar w:fldCharType="separate"/>
        </w:r>
        <w:r w:rsidR="00744324">
          <w:rPr>
            <w:rFonts w:ascii="Work Sans" w:hAnsi="Work Sans"/>
            <w:b/>
            <w:bCs/>
            <w:noProof/>
          </w:rPr>
          <w:t>16</w:t>
        </w:r>
        <w:r w:rsidRPr="00702257">
          <w:rPr>
            <w:rFonts w:ascii="Work Sans" w:hAnsi="Work Sans"/>
            <w:b/>
            <w:bCs/>
            <w:sz w:val="24"/>
          </w:rPr>
          <w:fldChar w:fldCharType="end"/>
        </w:r>
      </w:p>
    </w:sdtContent>
  </w:sdt>
  <w:p w:rsidRPr="00702257" w:rsidR="00B643CC" w:rsidP="00D813CE" w:rsidRDefault="00B643CC" w14:paraId="21C5DB62" w14:textId="77777777">
    <w:pPr>
      <w:pStyle w:val="Header"/>
      <w:jc w:val="right"/>
      <w:rPr>
        <w:rFonts w:ascii="Work Sans" w:hAnsi="Work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2440"/>
    <w:multiLevelType w:val="hybridMultilevel"/>
    <w:tmpl w:val="C64E42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1BF4DA7"/>
    <w:multiLevelType w:val="multilevel"/>
    <w:tmpl w:val="B058C8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7791898"/>
    <w:multiLevelType w:val="multilevel"/>
    <w:tmpl w:val="45B474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373D690E"/>
    <w:multiLevelType w:val="multilevel"/>
    <w:tmpl w:val="023E81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3CDE5984"/>
    <w:multiLevelType w:val="hybridMultilevel"/>
    <w:tmpl w:val="F19A3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90E71F4"/>
    <w:multiLevelType w:val="hybridMultilevel"/>
    <w:tmpl w:val="BCD2559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49237F87"/>
    <w:multiLevelType w:val="multilevel"/>
    <w:tmpl w:val="7A7C60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4CE7D68E"/>
    <w:multiLevelType w:val="hybridMultilevel"/>
    <w:tmpl w:val="FFFFFFFF"/>
    <w:lvl w:ilvl="0" w:tplc="9A86AEF8">
      <w:start w:val="1"/>
      <w:numFmt w:val="bullet"/>
      <w:lvlText w:val=""/>
      <w:lvlJc w:val="left"/>
      <w:pPr>
        <w:ind w:left="720" w:hanging="360"/>
      </w:pPr>
      <w:rPr>
        <w:rFonts w:hint="default" w:ascii="Symbol" w:hAnsi="Symbol"/>
      </w:rPr>
    </w:lvl>
    <w:lvl w:ilvl="1" w:tplc="F9E45A12">
      <w:start w:val="1"/>
      <w:numFmt w:val="bullet"/>
      <w:lvlText w:val="o"/>
      <w:lvlJc w:val="left"/>
      <w:pPr>
        <w:ind w:left="1440" w:hanging="360"/>
      </w:pPr>
      <w:rPr>
        <w:rFonts w:hint="default" w:ascii="Courier New" w:hAnsi="Courier New"/>
      </w:rPr>
    </w:lvl>
    <w:lvl w:ilvl="2" w:tplc="015EAE6C">
      <w:start w:val="1"/>
      <w:numFmt w:val="bullet"/>
      <w:lvlText w:val=""/>
      <w:lvlJc w:val="left"/>
      <w:pPr>
        <w:ind w:left="2160" w:hanging="360"/>
      </w:pPr>
      <w:rPr>
        <w:rFonts w:hint="default" w:ascii="Wingdings" w:hAnsi="Wingdings"/>
      </w:rPr>
    </w:lvl>
    <w:lvl w:ilvl="3" w:tplc="F25423B4">
      <w:start w:val="1"/>
      <w:numFmt w:val="bullet"/>
      <w:lvlText w:val=""/>
      <w:lvlJc w:val="left"/>
      <w:pPr>
        <w:ind w:left="2880" w:hanging="360"/>
      </w:pPr>
      <w:rPr>
        <w:rFonts w:hint="default" w:ascii="Symbol" w:hAnsi="Symbol"/>
      </w:rPr>
    </w:lvl>
    <w:lvl w:ilvl="4" w:tplc="1FB6D2A6">
      <w:start w:val="1"/>
      <w:numFmt w:val="bullet"/>
      <w:lvlText w:val="o"/>
      <w:lvlJc w:val="left"/>
      <w:pPr>
        <w:ind w:left="3600" w:hanging="360"/>
      </w:pPr>
      <w:rPr>
        <w:rFonts w:hint="default" w:ascii="Courier New" w:hAnsi="Courier New"/>
      </w:rPr>
    </w:lvl>
    <w:lvl w:ilvl="5" w:tplc="D26645AC">
      <w:start w:val="1"/>
      <w:numFmt w:val="bullet"/>
      <w:lvlText w:val=""/>
      <w:lvlJc w:val="left"/>
      <w:pPr>
        <w:ind w:left="4320" w:hanging="360"/>
      </w:pPr>
      <w:rPr>
        <w:rFonts w:hint="default" w:ascii="Wingdings" w:hAnsi="Wingdings"/>
      </w:rPr>
    </w:lvl>
    <w:lvl w:ilvl="6" w:tplc="5F385612">
      <w:start w:val="1"/>
      <w:numFmt w:val="bullet"/>
      <w:lvlText w:val=""/>
      <w:lvlJc w:val="left"/>
      <w:pPr>
        <w:ind w:left="5040" w:hanging="360"/>
      </w:pPr>
      <w:rPr>
        <w:rFonts w:hint="default" w:ascii="Symbol" w:hAnsi="Symbol"/>
      </w:rPr>
    </w:lvl>
    <w:lvl w:ilvl="7" w:tplc="4666143C">
      <w:start w:val="1"/>
      <w:numFmt w:val="bullet"/>
      <w:lvlText w:val="o"/>
      <w:lvlJc w:val="left"/>
      <w:pPr>
        <w:ind w:left="5760" w:hanging="360"/>
      </w:pPr>
      <w:rPr>
        <w:rFonts w:hint="default" w:ascii="Courier New" w:hAnsi="Courier New"/>
      </w:rPr>
    </w:lvl>
    <w:lvl w:ilvl="8" w:tplc="8FE4A224">
      <w:start w:val="1"/>
      <w:numFmt w:val="bullet"/>
      <w:lvlText w:val=""/>
      <w:lvlJc w:val="left"/>
      <w:pPr>
        <w:ind w:left="6480" w:hanging="360"/>
      </w:pPr>
      <w:rPr>
        <w:rFonts w:hint="default" w:ascii="Wingdings" w:hAnsi="Wingdings"/>
      </w:rPr>
    </w:lvl>
  </w:abstractNum>
  <w:abstractNum w:abstractNumId="8" w15:restartNumberingAfterBreak="0">
    <w:nsid w:val="6DFE6F03"/>
    <w:multiLevelType w:val="hybridMultilevel"/>
    <w:tmpl w:val="968054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2725A21"/>
    <w:multiLevelType w:val="hybridMultilevel"/>
    <w:tmpl w:val="E4AE76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95A4E7D"/>
    <w:multiLevelType w:val="hybridMultilevel"/>
    <w:tmpl w:val="8AD48F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4227476">
    <w:abstractNumId w:val="7"/>
  </w:num>
  <w:num w:numId="2" w16cid:durableId="1464232949">
    <w:abstractNumId w:val="0"/>
  </w:num>
  <w:num w:numId="3" w16cid:durableId="1853101479">
    <w:abstractNumId w:val="0"/>
  </w:num>
  <w:num w:numId="4" w16cid:durableId="2017951175">
    <w:abstractNumId w:val="5"/>
  </w:num>
  <w:num w:numId="5" w16cid:durableId="1219978878">
    <w:abstractNumId w:val="8"/>
  </w:num>
  <w:num w:numId="6" w16cid:durableId="1326860826">
    <w:abstractNumId w:val="9"/>
  </w:num>
  <w:num w:numId="7" w16cid:durableId="284896879">
    <w:abstractNumId w:val="2"/>
  </w:num>
  <w:num w:numId="8" w16cid:durableId="894435931">
    <w:abstractNumId w:val="1"/>
  </w:num>
  <w:num w:numId="9" w16cid:durableId="2057898693">
    <w:abstractNumId w:val="6"/>
  </w:num>
  <w:num w:numId="10" w16cid:durableId="1554198803">
    <w:abstractNumId w:val="3"/>
  </w:num>
  <w:num w:numId="11" w16cid:durableId="1741055467">
    <w:abstractNumId w:val="4"/>
  </w:num>
  <w:num w:numId="12" w16cid:durableId="1112898741">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3CC"/>
    <w:rsid w:val="000055C9"/>
    <w:rsid w:val="00025A53"/>
    <w:rsid w:val="000348F1"/>
    <w:rsid w:val="000A0C97"/>
    <w:rsid w:val="000A29CF"/>
    <w:rsid w:val="000A5D26"/>
    <w:rsid w:val="000C2671"/>
    <w:rsid w:val="000C383F"/>
    <w:rsid w:val="000C4768"/>
    <w:rsid w:val="000D34C8"/>
    <w:rsid w:val="000D652C"/>
    <w:rsid w:val="00120DCF"/>
    <w:rsid w:val="00125F14"/>
    <w:rsid w:val="001409AC"/>
    <w:rsid w:val="001430CB"/>
    <w:rsid w:val="001513DF"/>
    <w:rsid w:val="0015317E"/>
    <w:rsid w:val="00160A49"/>
    <w:rsid w:val="00172319"/>
    <w:rsid w:val="001733D0"/>
    <w:rsid w:val="00191241"/>
    <w:rsid w:val="001A0ECB"/>
    <w:rsid w:val="001A3236"/>
    <w:rsid w:val="001B3EF5"/>
    <w:rsid w:val="001B75BA"/>
    <w:rsid w:val="001E74C8"/>
    <w:rsid w:val="002034A1"/>
    <w:rsid w:val="002038C9"/>
    <w:rsid w:val="0022212C"/>
    <w:rsid w:val="00222C43"/>
    <w:rsid w:val="0022495F"/>
    <w:rsid w:val="00225A56"/>
    <w:rsid w:val="002269B2"/>
    <w:rsid w:val="002376C7"/>
    <w:rsid w:val="00250EAA"/>
    <w:rsid w:val="00262C3A"/>
    <w:rsid w:val="00296556"/>
    <w:rsid w:val="002A0C4C"/>
    <w:rsid w:val="002A1AFD"/>
    <w:rsid w:val="002C09F7"/>
    <w:rsid w:val="00300F66"/>
    <w:rsid w:val="0033535B"/>
    <w:rsid w:val="003437F6"/>
    <w:rsid w:val="00347370"/>
    <w:rsid w:val="00355503"/>
    <w:rsid w:val="00370015"/>
    <w:rsid w:val="003816F9"/>
    <w:rsid w:val="00385C56"/>
    <w:rsid w:val="0039249A"/>
    <w:rsid w:val="00394EDF"/>
    <w:rsid w:val="003A60D3"/>
    <w:rsid w:val="003B4367"/>
    <w:rsid w:val="003C35ED"/>
    <w:rsid w:val="003C3FC4"/>
    <w:rsid w:val="003E495E"/>
    <w:rsid w:val="003E64EC"/>
    <w:rsid w:val="00415BE6"/>
    <w:rsid w:val="004210E4"/>
    <w:rsid w:val="0044582F"/>
    <w:rsid w:val="00452598"/>
    <w:rsid w:val="004566F7"/>
    <w:rsid w:val="00466AC4"/>
    <w:rsid w:val="004770A6"/>
    <w:rsid w:val="00491D0A"/>
    <w:rsid w:val="00494830"/>
    <w:rsid w:val="004A25C5"/>
    <w:rsid w:val="004A4669"/>
    <w:rsid w:val="004B5770"/>
    <w:rsid w:val="004C00BA"/>
    <w:rsid w:val="004C0EF4"/>
    <w:rsid w:val="004C110C"/>
    <w:rsid w:val="004C6025"/>
    <w:rsid w:val="004D34DE"/>
    <w:rsid w:val="004D5518"/>
    <w:rsid w:val="004D70E2"/>
    <w:rsid w:val="004E45C9"/>
    <w:rsid w:val="004E5CE4"/>
    <w:rsid w:val="004F57E1"/>
    <w:rsid w:val="005101AF"/>
    <w:rsid w:val="00512837"/>
    <w:rsid w:val="00512D19"/>
    <w:rsid w:val="00513775"/>
    <w:rsid w:val="00516345"/>
    <w:rsid w:val="005241A8"/>
    <w:rsid w:val="00526CE6"/>
    <w:rsid w:val="00527FCE"/>
    <w:rsid w:val="0054159E"/>
    <w:rsid w:val="00556388"/>
    <w:rsid w:val="0056351E"/>
    <w:rsid w:val="00570E16"/>
    <w:rsid w:val="005742B6"/>
    <w:rsid w:val="0058628B"/>
    <w:rsid w:val="005A24DC"/>
    <w:rsid w:val="005A6EBD"/>
    <w:rsid w:val="005B621B"/>
    <w:rsid w:val="005C00CC"/>
    <w:rsid w:val="005C6419"/>
    <w:rsid w:val="005C7CF4"/>
    <w:rsid w:val="005E5B64"/>
    <w:rsid w:val="005F376B"/>
    <w:rsid w:val="00622FEE"/>
    <w:rsid w:val="00630536"/>
    <w:rsid w:val="00631BDA"/>
    <w:rsid w:val="00634189"/>
    <w:rsid w:val="006345EE"/>
    <w:rsid w:val="006521DD"/>
    <w:rsid w:val="00654305"/>
    <w:rsid w:val="0065478D"/>
    <w:rsid w:val="00663CC6"/>
    <w:rsid w:val="0067070B"/>
    <w:rsid w:val="00674134"/>
    <w:rsid w:val="006867B3"/>
    <w:rsid w:val="00687764"/>
    <w:rsid w:val="006927EA"/>
    <w:rsid w:val="006C07E6"/>
    <w:rsid w:val="006C318D"/>
    <w:rsid w:val="006C7B48"/>
    <w:rsid w:val="006D12BB"/>
    <w:rsid w:val="006E019B"/>
    <w:rsid w:val="006E01EA"/>
    <w:rsid w:val="006F7791"/>
    <w:rsid w:val="00702257"/>
    <w:rsid w:val="00721DB3"/>
    <w:rsid w:val="0073207E"/>
    <w:rsid w:val="007404BC"/>
    <w:rsid w:val="00743C1B"/>
    <w:rsid w:val="00744324"/>
    <w:rsid w:val="007521A1"/>
    <w:rsid w:val="00765C8F"/>
    <w:rsid w:val="00782F3E"/>
    <w:rsid w:val="007957BA"/>
    <w:rsid w:val="007A1F29"/>
    <w:rsid w:val="007A2E5B"/>
    <w:rsid w:val="007A3E12"/>
    <w:rsid w:val="007A6F9E"/>
    <w:rsid w:val="007B0329"/>
    <w:rsid w:val="007B1687"/>
    <w:rsid w:val="007B64AF"/>
    <w:rsid w:val="007C6867"/>
    <w:rsid w:val="007E45D0"/>
    <w:rsid w:val="007F1510"/>
    <w:rsid w:val="0080402A"/>
    <w:rsid w:val="00806038"/>
    <w:rsid w:val="0080727D"/>
    <w:rsid w:val="008137DD"/>
    <w:rsid w:val="00814379"/>
    <w:rsid w:val="008146CC"/>
    <w:rsid w:val="00814DC2"/>
    <w:rsid w:val="008177A6"/>
    <w:rsid w:val="0082399C"/>
    <w:rsid w:val="00823D62"/>
    <w:rsid w:val="0082714A"/>
    <w:rsid w:val="00836FE9"/>
    <w:rsid w:val="008501AF"/>
    <w:rsid w:val="00863F16"/>
    <w:rsid w:val="008751C4"/>
    <w:rsid w:val="00897549"/>
    <w:rsid w:val="008A02F3"/>
    <w:rsid w:val="008A22DC"/>
    <w:rsid w:val="008B76FE"/>
    <w:rsid w:val="008C66CC"/>
    <w:rsid w:val="008C76EE"/>
    <w:rsid w:val="008C7CDE"/>
    <w:rsid w:val="008D1512"/>
    <w:rsid w:val="008D48E4"/>
    <w:rsid w:val="008D4E63"/>
    <w:rsid w:val="008E4D62"/>
    <w:rsid w:val="008F7E93"/>
    <w:rsid w:val="009159A6"/>
    <w:rsid w:val="00924DAB"/>
    <w:rsid w:val="009311E1"/>
    <w:rsid w:val="009358EE"/>
    <w:rsid w:val="00942C1D"/>
    <w:rsid w:val="00952265"/>
    <w:rsid w:val="00993D64"/>
    <w:rsid w:val="0099680E"/>
    <w:rsid w:val="009A057A"/>
    <w:rsid w:val="009B1B8A"/>
    <w:rsid w:val="009C0301"/>
    <w:rsid w:val="009D71F0"/>
    <w:rsid w:val="009E57D1"/>
    <w:rsid w:val="009F29B7"/>
    <w:rsid w:val="00A25F38"/>
    <w:rsid w:val="00A33551"/>
    <w:rsid w:val="00A52B85"/>
    <w:rsid w:val="00A62B42"/>
    <w:rsid w:val="00A63060"/>
    <w:rsid w:val="00A638B9"/>
    <w:rsid w:val="00A67A7C"/>
    <w:rsid w:val="00A829EB"/>
    <w:rsid w:val="00A844DB"/>
    <w:rsid w:val="00A86761"/>
    <w:rsid w:val="00A8775F"/>
    <w:rsid w:val="00A91A60"/>
    <w:rsid w:val="00AD5B8C"/>
    <w:rsid w:val="00AD5FF0"/>
    <w:rsid w:val="00AE7669"/>
    <w:rsid w:val="00B057D7"/>
    <w:rsid w:val="00B0669E"/>
    <w:rsid w:val="00B203DB"/>
    <w:rsid w:val="00B45976"/>
    <w:rsid w:val="00B502B7"/>
    <w:rsid w:val="00B63311"/>
    <w:rsid w:val="00B643CC"/>
    <w:rsid w:val="00B65A51"/>
    <w:rsid w:val="00B829B8"/>
    <w:rsid w:val="00B84FF3"/>
    <w:rsid w:val="00B945A2"/>
    <w:rsid w:val="00BC778E"/>
    <w:rsid w:val="00BE2770"/>
    <w:rsid w:val="00BF2CCC"/>
    <w:rsid w:val="00BF71AA"/>
    <w:rsid w:val="00C06303"/>
    <w:rsid w:val="00C21BB5"/>
    <w:rsid w:val="00C22648"/>
    <w:rsid w:val="00C44FB0"/>
    <w:rsid w:val="00C55944"/>
    <w:rsid w:val="00C5671D"/>
    <w:rsid w:val="00C57E41"/>
    <w:rsid w:val="00C6163A"/>
    <w:rsid w:val="00C9219F"/>
    <w:rsid w:val="00CA4E4E"/>
    <w:rsid w:val="00CB2781"/>
    <w:rsid w:val="00CB4F3E"/>
    <w:rsid w:val="00CD4537"/>
    <w:rsid w:val="00D0052F"/>
    <w:rsid w:val="00D07892"/>
    <w:rsid w:val="00D1266D"/>
    <w:rsid w:val="00D17007"/>
    <w:rsid w:val="00D45088"/>
    <w:rsid w:val="00D52369"/>
    <w:rsid w:val="00D631A7"/>
    <w:rsid w:val="00D7276B"/>
    <w:rsid w:val="00D813CE"/>
    <w:rsid w:val="00DA5CA2"/>
    <w:rsid w:val="00DC0EEB"/>
    <w:rsid w:val="00DF11D4"/>
    <w:rsid w:val="00E03337"/>
    <w:rsid w:val="00E1374F"/>
    <w:rsid w:val="00E203CC"/>
    <w:rsid w:val="00E4000D"/>
    <w:rsid w:val="00E44879"/>
    <w:rsid w:val="00E45558"/>
    <w:rsid w:val="00E52182"/>
    <w:rsid w:val="00E563E3"/>
    <w:rsid w:val="00E6015A"/>
    <w:rsid w:val="00E804A6"/>
    <w:rsid w:val="00EA36B6"/>
    <w:rsid w:val="00EA6014"/>
    <w:rsid w:val="00EA67F1"/>
    <w:rsid w:val="00EB5098"/>
    <w:rsid w:val="00EC3131"/>
    <w:rsid w:val="00EE284C"/>
    <w:rsid w:val="00EF2E63"/>
    <w:rsid w:val="00F15409"/>
    <w:rsid w:val="00F21051"/>
    <w:rsid w:val="00F3406F"/>
    <w:rsid w:val="00F37198"/>
    <w:rsid w:val="00F42183"/>
    <w:rsid w:val="00F42F71"/>
    <w:rsid w:val="00F437F1"/>
    <w:rsid w:val="00F44D04"/>
    <w:rsid w:val="00F51FB8"/>
    <w:rsid w:val="00F57EFF"/>
    <w:rsid w:val="00F60A2A"/>
    <w:rsid w:val="00F6324D"/>
    <w:rsid w:val="00F63FFE"/>
    <w:rsid w:val="00F64B5C"/>
    <w:rsid w:val="00F72D9F"/>
    <w:rsid w:val="00F7348E"/>
    <w:rsid w:val="00F85189"/>
    <w:rsid w:val="00F90BD5"/>
    <w:rsid w:val="00F96155"/>
    <w:rsid w:val="00FC3630"/>
    <w:rsid w:val="00FC43CF"/>
    <w:rsid w:val="00FC74DB"/>
    <w:rsid w:val="01292EBA"/>
    <w:rsid w:val="014653E5"/>
    <w:rsid w:val="01F1AA78"/>
    <w:rsid w:val="03178B59"/>
    <w:rsid w:val="03553186"/>
    <w:rsid w:val="04275BCD"/>
    <w:rsid w:val="055CA98F"/>
    <w:rsid w:val="06662E97"/>
    <w:rsid w:val="06ACFE32"/>
    <w:rsid w:val="07E363A3"/>
    <w:rsid w:val="0875B186"/>
    <w:rsid w:val="08874AEC"/>
    <w:rsid w:val="09083E43"/>
    <w:rsid w:val="0918D1ED"/>
    <w:rsid w:val="096E86FD"/>
    <w:rsid w:val="097DA418"/>
    <w:rsid w:val="09B58A4D"/>
    <w:rsid w:val="09C32F18"/>
    <w:rsid w:val="09CCBA4F"/>
    <w:rsid w:val="0A3B3BA8"/>
    <w:rsid w:val="0BAD5892"/>
    <w:rsid w:val="0C3C7F82"/>
    <w:rsid w:val="0CDFF099"/>
    <w:rsid w:val="0D6EB612"/>
    <w:rsid w:val="0F770935"/>
    <w:rsid w:val="0F793414"/>
    <w:rsid w:val="0F93E8BD"/>
    <w:rsid w:val="108EF1BA"/>
    <w:rsid w:val="11509577"/>
    <w:rsid w:val="1172A155"/>
    <w:rsid w:val="118A7870"/>
    <w:rsid w:val="118DCFE9"/>
    <w:rsid w:val="11C31C25"/>
    <w:rsid w:val="121C924A"/>
    <w:rsid w:val="135AF368"/>
    <w:rsid w:val="149F60F7"/>
    <w:rsid w:val="157F4B5C"/>
    <w:rsid w:val="15981590"/>
    <w:rsid w:val="168F09BD"/>
    <w:rsid w:val="16BA9CC9"/>
    <w:rsid w:val="16C45600"/>
    <w:rsid w:val="17707CBE"/>
    <w:rsid w:val="17D28562"/>
    <w:rsid w:val="18334D40"/>
    <w:rsid w:val="1884029A"/>
    <w:rsid w:val="192022BA"/>
    <w:rsid w:val="192D1B48"/>
    <w:rsid w:val="19C11B0B"/>
    <w:rsid w:val="1A330C5D"/>
    <w:rsid w:val="1AF513BB"/>
    <w:rsid w:val="1DE9EF5E"/>
    <w:rsid w:val="1E7EB7F1"/>
    <w:rsid w:val="1E850B62"/>
    <w:rsid w:val="1FDCDC25"/>
    <w:rsid w:val="202FE4F6"/>
    <w:rsid w:val="20BE9513"/>
    <w:rsid w:val="20E1ACFB"/>
    <w:rsid w:val="21824AFC"/>
    <w:rsid w:val="22208B76"/>
    <w:rsid w:val="22233DEC"/>
    <w:rsid w:val="24338EFB"/>
    <w:rsid w:val="2450D882"/>
    <w:rsid w:val="25256788"/>
    <w:rsid w:val="2586F838"/>
    <w:rsid w:val="264D74AD"/>
    <w:rsid w:val="26559189"/>
    <w:rsid w:val="267C1DCB"/>
    <w:rsid w:val="26B57AAD"/>
    <w:rsid w:val="28538524"/>
    <w:rsid w:val="285AE4DC"/>
    <w:rsid w:val="28E8E4B2"/>
    <w:rsid w:val="28EB6848"/>
    <w:rsid w:val="2B003EA4"/>
    <w:rsid w:val="2C087BA2"/>
    <w:rsid w:val="2C0CB1F9"/>
    <w:rsid w:val="2C77AD40"/>
    <w:rsid w:val="2CA7E311"/>
    <w:rsid w:val="2DAD2ED4"/>
    <w:rsid w:val="2E4F66A6"/>
    <w:rsid w:val="2E8335DB"/>
    <w:rsid w:val="310E1E72"/>
    <w:rsid w:val="31297D41"/>
    <w:rsid w:val="322409CF"/>
    <w:rsid w:val="326592C8"/>
    <w:rsid w:val="32B91D67"/>
    <w:rsid w:val="32C17945"/>
    <w:rsid w:val="33061DAC"/>
    <w:rsid w:val="34545C22"/>
    <w:rsid w:val="348DA62D"/>
    <w:rsid w:val="349BB948"/>
    <w:rsid w:val="34F41F81"/>
    <w:rsid w:val="34F76905"/>
    <w:rsid w:val="36000535"/>
    <w:rsid w:val="36C6D267"/>
    <w:rsid w:val="37158674"/>
    <w:rsid w:val="37720AB9"/>
    <w:rsid w:val="37F8C15A"/>
    <w:rsid w:val="3A31E620"/>
    <w:rsid w:val="3A5E37E1"/>
    <w:rsid w:val="3AFDE9A3"/>
    <w:rsid w:val="3B59C93E"/>
    <w:rsid w:val="3BC88EC3"/>
    <w:rsid w:val="3C82BF1B"/>
    <w:rsid w:val="3CE86F16"/>
    <w:rsid w:val="3D2DC121"/>
    <w:rsid w:val="3D79289B"/>
    <w:rsid w:val="3ED0CF48"/>
    <w:rsid w:val="40B89A99"/>
    <w:rsid w:val="413ACBDD"/>
    <w:rsid w:val="4271DD93"/>
    <w:rsid w:val="43267F96"/>
    <w:rsid w:val="44729DE8"/>
    <w:rsid w:val="453ADD03"/>
    <w:rsid w:val="453D403E"/>
    <w:rsid w:val="4618BE36"/>
    <w:rsid w:val="4939C76E"/>
    <w:rsid w:val="49BA8E3E"/>
    <w:rsid w:val="4B9524A2"/>
    <w:rsid w:val="4BBAC715"/>
    <w:rsid w:val="4C4BB6B7"/>
    <w:rsid w:val="4C51A306"/>
    <w:rsid w:val="4CA2425F"/>
    <w:rsid w:val="4D06383F"/>
    <w:rsid w:val="4F0AD09F"/>
    <w:rsid w:val="5098D88B"/>
    <w:rsid w:val="50C1079D"/>
    <w:rsid w:val="51CF0F12"/>
    <w:rsid w:val="5237814C"/>
    <w:rsid w:val="52EBE55A"/>
    <w:rsid w:val="5361DECD"/>
    <w:rsid w:val="54A22AFD"/>
    <w:rsid w:val="54C40F1C"/>
    <w:rsid w:val="55459A24"/>
    <w:rsid w:val="55661926"/>
    <w:rsid w:val="5569FDA4"/>
    <w:rsid w:val="559F2E53"/>
    <w:rsid w:val="55D21129"/>
    <w:rsid w:val="55D5BA31"/>
    <w:rsid w:val="584F3B00"/>
    <w:rsid w:val="5942378B"/>
    <w:rsid w:val="5A502811"/>
    <w:rsid w:val="5AA99255"/>
    <w:rsid w:val="5B220717"/>
    <w:rsid w:val="5C2989FA"/>
    <w:rsid w:val="5C3606B3"/>
    <w:rsid w:val="5C3B5436"/>
    <w:rsid w:val="5D4B7A7E"/>
    <w:rsid w:val="5D5D030F"/>
    <w:rsid w:val="5E8C6319"/>
    <w:rsid w:val="5F530769"/>
    <w:rsid w:val="5F650B93"/>
    <w:rsid w:val="5F96FE0F"/>
    <w:rsid w:val="603803A1"/>
    <w:rsid w:val="60B0726B"/>
    <w:rsid w:val="60BD6258"/>
    <w:rsid w:val="60C99D7A"/>
    <w:rsid w:val="61DD1C8F"/>
    <w:rsid w:val="62B759E0"/>
    <w:rsid w:val="64EA3331"/>
    <w:rsid w:val="652640C0"/>
    <w:rsid w:val="65A80DDA"/>
    <w:rsid w:val="6629624B"/>
    <w:rsid w:val="66F8F0F0"/>
    <w:rsid w:val="69227268"/>
    <w:rsid w:val="6A28499B"/>
    <w:rsid w:val="6A56114C"/>
    <w:rsid w:val="6AACE615"/>
    <w:rsid w:val="6ACCE85A"/>
    <w:rsid w:val="6B9C37BC"/>
    <w:rsid w:val="6C1F8586"/>
    <w:rsid w:val="6CCC5D10"/>
    <w:rsid w:val="6CCF7C4D"/>
    <w:rsid w:val="6D9A10DC"/>
    <w:rsid w:val="6EC17415"/>
    <w:rsid w:val="71583A7B"/>
    <w:rsid w:val="71914D1C"/>
    <w:rsid w:val="721C83CB"/>
    <w:rsid w:val="723FC5CB"/>
    <w:rsid w:val="73B59C62"/>
    <w:rsid w:val="73C47F81"/>
    <w:rsid w:val="758F285A"/>
    <w:rsid w:val="75CE7DA2"/>
    <w:rsid w:val="764ECA35"/>
    <w:rsid w:val="77824D9F"/>
    <w:rsid w:val="78E7F43C"/>
    <w:rsid w:val="7913146F"/>
    <w:rsid w:val="79196B43"/>
    <w:rsid w:val="7C07E3DF"/>
    <w:rsid w:val="7C1BC694"/>
    <w:rsid w:val="7C487791"/>
    <w:rsid w:val="7C517D47"/>
    <w:rsid w:val="7CC1DBBD"/>
    <w:rsid w:val="7DE0B8B9"/>
    <w:rsid w:val="7E4E6C02"/>
    <w:rsid w:val="7E7A77F2"/>
    <w:rsid w:val="7F382C67"/>
    <w:rsid w:val="7F6E36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2745E"/>
  <w15:docId w15:val="{D35AD304-C224-4E9C-B723-7F9C72DD0F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742B6"/>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uiPriority w:val="9"/>
    <w:qFormat/>
    <w:rsid w:val="6D9A10DC"/>
    <w:pPr>
      <w:keepNext/>
      <w:keepLines/>
      <w:spacing w:before="360" w:after="80"/>
      <w:outlineLvl w:val="0"/>
    </w:pPr>
    <w:rPr>
      <w:rFonts w:asciiTheme="majorHAnsi" w:hAnsiTheme="majorHAnsi" w:eastAsiaTheme="minorEastAsia" w:cstheme="majorEastAsia"/>
      <w:color w:val="2E74B5" w:themeColor="accent1" w:themeShade="BF"/>
      <w:sz w:val="40"/>
      <w:szCs w:val="40"/>
    </w:rPr>
  </w:style>
  <w:style w:type="paragraph" w:styleId="Heading2">
    <w:name w:val="heading 2"/>
    <w:basedOn w:val="Normal"/>
    <w:next w:val="Normal"/>
    <w:uiPriority w:val="9"/>
    <w:unhideWhenUsed/>
    <w:qFormat/>
    <w:rsid w:val="3B59C93E"/>
    <w:pPr>
      <w:tabs>
        <w:tab w:val="left" w:pos="3544"/>
      </w:tabs>
      <w:ind w:left="3544" w:hanging="3544"/>
      <w:outlineLvl w:val="1"/>
    </w:pPr>
    <w:rPr>
      <w:rFonts w:asciiTheme="minorHAnsi" w:hAnsiTheme="minorHAnsi" w:eastAsiaTheme="minorEastAsia" w:cstheme="minorBidi"/>
      <w:b/>
      <w:bCs/>
      <w:sz w:val="36"/>
      <w:szCs w:val="36"/>
    </w:rPr>
  </w:style>
  <w:style w:type="paragraph" w:styleId="Heading3">
    <w:name w:val="heading 3"/>
    <w:basedOn w:val="Normal"/>
    <w:next w:val="Normal"/>
    <w:link w:val="Heading3Char"/>
    <w:uiPriority w:val="9"/>
    <w:semiHidden/>
    <w:unhideWhenUsed/>
    <w:qFormat/>
    <w:rsid w:val="004B5770"/>
    <w:pPr>
      <w:keepNext/>
      <w:keepLines/>
      <w:spacing w:before="40"/>
      <w:outlineLvl w:val="2"/>
    </w:pPr>
    <w:rPr>
      <w:rFonts w:asciiTheme="majorHAnsi" w:hAnsiTheme="majorHAnsi" w:eastAsiaTheme="majorEastAsia" w:cstheme="majorBidi"/>
      <w:color w:val="1F4D78" w:themeColor="accent1" w:themeShade="7F"/>
    </w:rPr>
  </w:style>
  <w:style w:type="paragraph" w:styleId="Heading4">
    <w:name w:val="heading 4"/>
    <w:basedOn w:val="Normal"/>
    <w:next w:val="Normal"/>
    <w:link w:val="Heading4Char"/>
    <w:uiPriority w:val="9"/>
    <w:semiHidden/>
    <w:unhideWhenUsed/>
    <w:qFormat/>
    <w:rsid w:val="004B5770"/>
    <w:pPr>
      <w:keepNext/>
      <w:keepLines/>
      <w:spacing w:before="40"/>
      <w:outlineLvl w:val="3"/>
    </w:pPr>
    <w:rPr>
      <w:rFonts w:asciiTheme="majorHAnsi" w:hAnsiTheme="majorHAnsi" w:eastAsiaTheme="majorEastAsia" w:cstheme="majorBidi"/>
      <w:i/>
      <w:iCs/>
      <w:color w:val="2E74B5" w:themeColor="accent1" w:themeShade="BF"/>
    </w:rPr>
  </w:style>
  <w:style w:type="paragraph" w:styleId="Heading9">
    <w:name w:val="heading 9"/>
    <w:basedOn w:val="Normal"/>
    <w:next w:val="Normal"/>
    <w:link w:val="Heading9Char"/>
    <w:uiPriority w:val="9"/>
    <w:semiHidden/>
    <w:unhideWhenUsed/>
    <w:qFormat/>
    <w:rsid w:val="004B5770"/>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B643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B643CC"/>
    <w:rPr>
      <w:color w:val="0563C1" w:themeColor="hyperlink"/>
      <w:u w:val="single"/>
    </w:rPr>
  </w:style>
  <w:style w:type="paragraph" w:styleId="Header">
    <w:name w:val="header"/>
    <w:basedOn w:val="Normal"/>
    <w:link w:val="HeaderChar"/>
    <w:uiPriority w:val="99"/>
    <w:unhideWhenUsed/>
    <w:rsid w:val="00B643CC"/>
    <w:pPr>
      <w:tabs>
        <w:tab w:val="center" w:pos="4513"/>
        <w:tab w:val="right" w:pos="9026"/>
      </w:tabs>
    </w:pPr>
    <w:rPr>
      <w:rFonts w:ascii="Century Gothic" w:hAnsi="Century Gothic" w:eastAsiaTheme="minorHAnsi" w:cstheme="minorBidi"/>
      <w:sz w:val="20"/>
      <w:lang w:eastAsia="en-US"/>
    </w:rPr>
  </w:style>
  <w:style w:type="character" w:styleId="HeaderChar" w:customStyle="1">
    <w:name w:val="Header Char"/>
    <w:basedOn w:val="DefaultParagraphFont"/>
    <w:link w:val="Header"/>
    <w:uiPriority w:val="99"/>
    <w:rsid w:val="00B643CC"/>
    <w:rPr>
      <w:rFonts w:ascii="Century Gothic" w:hAnsi="Century Gothic"/>
      <w:sz w:val="20"/>
      <w:szCs w:val="24"/>
    </w:rPr>
  </w:style>
  <w:style w:type="paragraph" w:styleId="Footer">
    <w:name w:val="footer"/>
    <w:basedOn w:val="Normal"/>
    <w:link w:val="FooterChar"/>
    <w:uiPriority w:val="99"/>
    <w:unhideWhenUsed/>
    <w:rsid w:val="00B643CC"/>
    <w:pPr>
      <w:tabs>
        <w:tab w:val="center" w:pos="4513"/>
        <w:tab w:val="right" w:pos="9026"/>
      </w:tabs>
    </w:pPr>
    <w:rPr>
      <w:rFonts w:ascii="Century Gothic" w:hAnsi="Century Gothic" w:eastAsiaTheme="minorHAnsi" w:cstheme="minorBidi"/>
      <w:sz w:val="20"/>
      <w:lang w:eastAsia="en-US"/>
    </w:rPr>
  </w:style>
  <w:style w:type="character" w:styleId="FooterChar" w:customStyle="1">
    <w:name w:val="Footer Char"/>
    <w:basedOn w:val="DefaultParagraphFont"/>
    <w:link w:val="Footer"/>
    <w:uiPriority w:val="99"/>
    <w:rsid w:val="00B643CC"/>
    <w:rPr>
      <w:rFonts w:ascii="Century Gothic" w:hAnsi="Century Gothic"/>
      <w:sz w:val="20"/>
      <w:szCs w:val="24"/>
    </w:rPr>
  </w:style>
  <w:style w:type="paragraph" w:styleId="ListParagraph">
    <w:name w:val="List Paragraph"/>
    <w:basedOn w:val="Normal"/>
    <w:qFormat/>
    <w:rsid w:val="00D45088"/>
    <w:pPr>
      <w:ind w:left="720"/>
      <w:contextualSpacing/>
    </w:pPr>
    <w:rPr>
      <w:rFonts w:ascii="Century Gothic" w:hAnsi="Century Gothic" w:eastAsiaTheme="minorHAnsi" w:cstheme="minorBidi"/>
      <w:sz w:val="20"/>
      <w:lang w:eastAsia="en-US"/>
    </w:rPr>
  </w:style>
  <w:style w:type="paragraph" w:styleId="BalloonText">
    <w:name w:val="Balloon Text"/>
    <w:basedOn w:val="Normal"/>
    <w:link w:val="BalloonTextChar"/>
    <w:uiPriority w:val="99"/>
    <w:semiHidden/>
    <w:unhideWhenUsed/>
    <w:rsid w:val="00415BE6"/>
    <w:rPr>
      <w:rFonts w:ascii="Tahoma" w:hAnsi="Tahoma" w:cs="Tahoma" w:eastAsiaTheme="minorHAnsi"/>
      <w:sz w:val="16"/>
      <w:szCs w:val="16"/>
      <w:lang w:eastAsia="en-US"/>
    </w:rPr>
  </w:style>
  <w:style w:type="character" w:styleId="BalloonTextChar" w:customStyle="1">
    <w:name w:val="Balloon Text Char"/>
    <w:basedOn w:val="DefaultParagraphFont"/>
    <w:link w:val="BalloonText"/>
    <w:uiPriority w:val="99"/>
    <w:semiHidden/>
    <w:rsid w:val="00415BE6"/>
    <w:rPr>
      <w:rFonts w:ascii="Tahoma" w:hAnsi="Tahoma" w:cs="Tahoma"/>
      <w:sz w:val="16"/>
      <w:szCs w:val="16"/>
    </w:rPr>
  </w:style>
  <w:style w:type="character" w:styleId="UnresolvedMention1" w:customStyle="1">
    <w:name w:val="Unresolved Mention1"/>
    <w:basedOn w:val="DefaultParagraphFont"/>
    <w:uiPriority w:val="99"/>
    <w:semiHidden/>
    <w:unhideWhenUsed/>
    <w:rsid w:val="00663CC6"/>
    <w:rPr>
      <w:color w:val="605E5C"/>
      <w:shd w:val="clear" w:color="auto" w:fill="E1DFDD"/>
    </w:rPr>
  </w:style>
  <w:style w:type="paragraph" w:styleId="Default" w:customStyle="1">
    <w:name w:val="Default"/>
    <w:uiPriority w:val="99"/>
    <w:rsid w:val="00743C1B"/>
    <w:pPr>
      <w:suppressAutoHyphens/>
      <w:spacing w:after="0" w:line="240" w:lineRule="auto"/>
    </w:pPr>
    <w:rPr>
      <w:rFonts w:ascii="Arial" w:hAnsi="Arial" w:eastAsia="Times New Roman" w:cs="Arial"/>
      <w:color w:val="000000"/>
      <w:sz w:val="24"/>
      <w:szCs w:val="24"/>
    </w:rPr>
  </w:style>
  <w:style w:type="paragraph" w:styleId="NormalWeb">
    <w:name w:val="Normal (Web)"/>
    <w:basedOn w:val="Normal"/>
    <w:uiPriority w:val="99"/>
    <w:rsid w:val="00743C1B"/>
    <w:pPr>
      <w:spacing w:before="100" w:beforeAutospacing="1" w:after="100" w:afterAutospacing="1"/>
    </w:pPr>
  </w:style>
  <w:style w:type="character" w:styleId="org" w:customStyle="1">
    <w:name w:val="org"/>
    <w:basedOn w:val="DefaultParagraphFont"/>
    <w:rsid w:val="00C57E41"/>
  </w:style>
  <w:style w:type="character" w:styleId="adr" w:customStyle="1">
    <w:name w:val="adr"/>
    <w:basedOn w:val="DefaultParagraphFont"/>
    <w:rsid w:val="00C57E41"/>
  </w:style>
  <w:style w:type="character" w:styleId="street-address" w:customStyle="1">
    <w:name w:val="street-address"/>
    <w:basedOn w:val="DefaultParagraphFont"/>
    <w:rsid w:val="00C57E41"/>
  </w:style>
  <w:style w:type="character" w:styleId="apple-converted-space" w:customStyle="1">
    <w:name w:val="apple-converted-space"/>
    <w:basedOn w:val="DefaultParagraphFont"/>
    <w:rsid w:val="00C57E41"/>
  </w:style>
  <w:style w:type="character" w:styleId="region" w:customStyle="1">
    <w:name w:val="region"/>
    <w:basedOn w:val="DefaultParagraphFont"/>
    <w:rsid w:val="00C57E41"/>
  </w:style>
  <w:style w:type="character" w:styleId="postal-code" w:customStyle="1">
    <w:name w:val="postal-code"/>
    <w:basedOn w:val="DefaultParagraphFont"/>
    <w:rsid w:val="00C57E41"/>
  </w:style>
  <w:style w:type="character" w:styleId="tel" w:customStyle="1">
    <w:name w:val="tel"/>
    <w:basedOn w:val="DefaultParagraphFont"/>
    <w:rsid w:val="00C57E41"/>
  </w:style>
  <w:style w:type="character" w:styleId="email" w:customStyle="1">
    <w:name w:val="email"/>
    <w:basedOn w:val="DefaultParagraphFont"/>
    <w:rsid w:val="00C57E41"/>
  </w:style>
  <w:style w:type="character" w:styleId="Strong">
    <w:name w:val="Strong"/>
    <w:basedOn w:val="DefaultParagraphFont"/>
    <w:uiPriority w:val="22"/>
    <w:qFormat/>
    <w:rsid w:val="00E563E3"/>
    <w:rPr>
      <w:b/>
      <w:bCs/>
    </w:rPr>
  </w:style>
  <w:style w:type="paragraph" w:styleId="Caption">
    <w:name w:val="caption"/>
    <w:basedOn w:val="Normal"/>
    <w:next w:val="Normal"/>
    <w:uiPriority w:val="35"/>
    <w:unhideWhenUsed/>
    <w:qFormat/>
    <w:rsid w:val="00452598"/>
    <w:pPr>
      <w:spacing w:after="200"/>
    </w:pPr>
    <w:rPr>
      <w:i/>
      <w:iCs/>
      <w:color w:val="44546A" w:themeColor="text2"/>
      <w:sz w:val="18"/>
      <w:szCs w:val="18"/>
    </w:rPr>
  </w:style>
  <w:style w:type="character" w:styleId="UnresolvedMention">
    <w:name w:val="Unresolved Mention"/>
    <w:basedOn w:val="DefaultParagraphFont"/>
    <w:uiPriority w:val="99"/>
    <w:semiHidden/>
    <w:unhideWhenUsed/>
    <w:rsid w:val="00674134"/>
    <w:rPr>
      <w:color w:val="605E5C"/>
      <w:shd w:val="clear" w:color="auto" w:fill="E1DFDD"/>
    </w:rPr>
  </w:style>
  <w:style w:type="paragraph" w:styleId="IODHeading" w:customStyle="1">
    <w:name w:val="IOD Heading"/>
    <w:basedOn w:val="Normal"/>
    <w:link w:val="IODHeadingChar"/>
    <w:uiPriority w:val="1"/>
    <w:qFormat/>
    <w:rsid w:val="6D9A10DC"/>
    <w:pPr>
      <w:pBdr>
        <w:bottom w:val="single" w:color="auto" w:sz="4" w:space="1"/>
      </w:pBdr>
    </w:pPr>
    <w:rPr>
      <w:rFonts w:asciiTheme="minorHAnsi" w:hAnsiTheme="minorHAnsi" w:eastAsiaTheme="minorEastAsia" w:cstheme="minorBidi"/>
      <w:sz w:val="48"/>
      <w:szCs w:val="48"/>
    </w:rPr>
  </w:style>
  <w:style w:type="character" w:styleId="IODHeadingChar" w:customStyle="1">
    <w:name w:val="IOD Heading Char"/>
    <w:basedOn w:val="DefaultParagraphFont"/>
    <w:link w:val="IODHeading"/>
    <w:rsid w:val="6D9A10DC"/>
    <w:rPr>
      <w:rFonts w:asciiTheme="minorHAnsi" w:hAnsiTheme="minorHAnsi" w:eastAsiaTheme="minorEastAsia" w:cstheme="minorBidi"/>
      <w:sz w:val="48"/>
      <w:szCs w:val="48"/>
      <w:lang w:eastAsia="en-GB"/>
    </w:rPr>
  </w:style>
  <w:style w:type="paragraph" w:styleId="CommentText">
    <w:name w:val="Comment Text"/>
    <w:basedOn w:val="Normal"/>
    <w:link w:val="CommentTextChar"/>
    <w:uiPriority w:val="99"/>
    <w:semiHidden/>
    <w:unhideWhenUsed/>
    <w:rPr>
      <w:sz w:val="20"/>
      <w:szCs w:val="20"/>
    </w:rPr>
  </w:style>
  <w:style w:type="character" w:styleId="CommentTextChar" w:customStyle="1">
    <w:name w:val="Comment Text Char"/>
    <w:basedOn w:val="DefaultParagraphFont"/>
    <w:link w:val="CommentText"/>
    <w:uiPriority w:val="99"/>
    <w:semiHidden/>
    <w:rPr>
      <w:rFonts w:ascii="Times New Roman" w:hAnsi="Times New Roman" w:eastAsia="Times New Roman" w:cs="Times New Roman"/>
      <w:sz w:val="20"/>
      <w:szCs w:val="20"/>
      <w:lang w:eastAsia="en-GB"/>
    </w:rPr>
  </w:style>
  <w:style w:type="character" w:styleId="CommentReference">
    <w:name w:val="Comment Reference"/>
    <w:basedOn w:val="DefaultParagraphFont"/>
    <w:uiPriority w:val="99"/>
    <w:semiHidden/>
    <w:unhideWhenUsed/>
    <w:rPr>
      <w:sz w:val="16"/>
      <w:szCs w:val="16"/>
    </w:rPr>
  </w:style>
  <w:style w:type="paragraph" w:styleId="TOCHeading">
    <w:name w:val="TOC Heading"/>
    <w:basedOn w:val="IODHeading"/>
    <w:next w:val="Normal"/>
    <w:uiPriority w:val="39"/>
    <w:unhideWhenUsed/>
    <w:qFormat/>
    <w:rsid w:val="004B5770"/>
    <w:pPr>
      <w:tabs>
        <w:tab w:val="left" w:pos="3544"/>
      </w:tabs>
    </w:pPr>
  </w:style>
  <w:style w:type="paragraph" w:styleId="TOC2">
    <w:name w:val="toc 2"/>
    <w:basedOn w:val="Normal"/>
    <w:next w:val="Normal"/>
    <w:autoRedefine/>
    <w:uiPriority w:val="39"/>
    <w:unhideWhenUsed/>
    <w:rsid w:val="004B5770"/>
    <w:pPr>
      <w:spacing w:before="12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4B5770"/>
    <w:pPr>
      <w:spacing w:before="120"/>
    </w:pPr>
    <w:rPr>
      <w:rFonts w:asciiTheme="minorHAnsi" w:hAnsiTheme="minorHAnsi" w:cstheme="minorHAnsi"/>
      <w:b/>
      <w:bCs/>
      <w:i/>
      <w:iCs/>
    </w:rPr>
  </w:style>
  <w:style w:type="paragraph" w:styleId="TOC3">
    <w:name w:val="toc 3"/>
    <w:basedOn w:val="Normal"/>
    <w:next w:val="Normal"/>
    <w:autoRedefine/>
    <w:uiPriority w:val="39"/>
    <w:semiHidden/>
    <w:unhideWhenUsed/>
    <w:rsid w:val="004B5770"/>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4B5770"/>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B5770"/>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B5770"/>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B5770"/>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B5770"/>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B5770"/>
    <w:pPr>
      <w:ind w:left="1920"/>
    </w:pPr>
    <w:rPr>
      <w:rFonts w:asciiTheme="minorHAnsi" w:hAnsiTheme="minorHAnsi" w:cstheme="minorHAnsi"/>
      <w:sz w:val="20"/>
      <w:szCs w:val="20"/>
    </w:rPr>
  </w:style>
  <w:style w:type="character" w:styleId="Heading3Char" w:customStyle="1">
    <w:name w:val="Heading 3 Char"/>
    <w:basedOn w:val="DefaultParagraphFont"/>
    <w:link w:val="Heading3"/>
    <w:uiPriority w:val="9"/>
    <w:semiHidden/>
    <w:rsid w:val="004B5770"/>
    <w:rPr>
      <w:rFonts w:asciiTheme="majorHAnsi" w:hAnsiTheme="majorHAnsi" w:eastAsiaTheme="majorEastAsia" w:cstheme="majorBidi"/>
      <w:color w:val="1F4D78" w:themeColor="accent1" w:themeShade="7F"/>
      <w:sz w:val="24"/>
      <w:szCs w:val="24"/>
      <w:lang w:eastAsia="en-GB"/>
    </w:rPr>
  </w:style>
  <w:style w:type="character" w:styleId="Heading4Char" w:customStyle="1">
    <w:name w:val="Heading 4 Char"/>
    <w:basedOn w:val="DefaultParagraphFont"/>
    <w:link w:val="Heading4"/>
    <w:uiPriority w:val="9"/>
    <w:semiHidden/>
    <w:rsid w:val="004B5770"/>
    <w:rPr>
      <w:rFonts w:asciiTheme="majorHAnsi" w:hAnsiTheme="majorHAnsi" w:eastAsiaTheme="majorEastAsia" w:cstheme="majorBidi"/>
      <w:i/>
      <w:iCs/>
      <w:color w:val="2E74B5" w:themeColor="accent1" w:themeShade="BF"/>
      <w:sz w:val="24"/>
      <w:szCs w:val="24"/>
      <w:lang w:eastAsia="en-GB"/>
    </w:rPr>
  </w:style>
  <w:style w:type="character" w:styleId="Heading9Char" w:customStyle="1">
    <w:name w:val="Heading 9 Char"/>
    <w:basedOn w:val="DefaultParagraphFont"/>
    <w:link w:val="Heading9"/>
    <w:uiPriority w:val="9"/>
    <w:semiHidden/>
    <w:rsid w:val="004B5770"/>
    <w:rPr>
      <w:rFonts w:asciiTheme="majorHAnsi" w:hAnsiTheme="majorHAnsi" w:eastAsiaTheme="majorEastAsia" w:cstheme="majorBidi"/>
      <w:i/>
      <w:iCs/>
      <w:color w:val="272727" w:themeColor="text1" w:themeTint="D8"/>
      <w:sz w:val="21"/>
      <w:szCs w:val="21"/>
      <w:lang w:eastAsia="en-GB"/>
    </w:rPr>
  </w:style>
  <w:style w:type="paragraph" w:styleId="CommentSubject">
    <w:name w:val="Comment Subject"/>
    <w:basedOn w:val="CommentText"/>
    <w:next w:val="CommentText"/>
    <w:link w:val="CommentSubjectChar"/>
    <w:uiPriority w:val="99"/>
    <w:semiHidden/>
    <w:unhideWhenUsed/>
    <w:rsid w:val="004B5770"/>
    <w:rPr>
      <w:b/>
      <w:bCs/>
    </w:rPr>
  </w:style>
  <w:style w:type="character" w:styleId="CommentSubjectChar" w:customStyle="1">
    <w:name w:val="Comment Subject Char"/>
    <w:basedOn w:val="CommentTextChar"/>
    <w:link w:val="CommentSubject"/>
    <w:uiPriority w:val="99"/>
    <w:semiHidden/>
    <w:rsid w:val="004B5770"/>
    <w:rPr>
      <w:rFonts w:ascii="Times New Roman" w:hAnsi="Times New Roman" w:eastAsia="Times New Roman" w:cs="Times New Roman"/>
      <w:b/>
      <w:bCs/>
      <w:sz w:val="20"/>
      <w:szCs w:val="20"/>
      <w:lang w:eastAsia="en-GB"/>
    </w:rPr>
  </w:style>
  <w:style w:type="character" w:styleId="normaltextrun" w:customStyle="1">
    <w:name w:val="normaltextrun"/>
    <w:basedOn w:val="DefaultParagraphFont"/>
    <w:rsid w:val="00E804A6"/>
  </w:style>
  <w:style w:type="character" w:styleId="eop" w:customStyle="1">
    <w:name w:val="eop"/>
    <w:basedOn w:val="DefaultParagraphFont"/>
    <w:rsid w:val="00E804A6"/>
  </w:style>
  <w:style w:type="paragraph" w:styleId="paragraph" w:customStyle="1">
    <w:name w:val="paragraph"/>
    <w:basedOn w:val="Normal"/>
    <w:rsid w:val="00F3406F"/>
    <w:pPr>
      <w:spacing w:before="100" w:beforeAutospacing="1" w:after="100" w:afterAutospacing="1"/>
    </w:pPr>
  </w:style>
  <w:style w:type="character" w:styleId="tabchar" w:customStyle="1">
    <w:name w:val="tabchar"/>
    <w:basedOn w:val="DefaultParagraphFont"/>
    <w:rsid w:val="00F3406F"/>
  </w:style>
  <w:style w:type="character" w:styleId="wacimagecontainer" w:customStyle="1">
    <w:name w:val="wacimagecontainer"/>
    <w:basedOn w:val="DefaultParagraphFont"/>
    <w:rsid w:val="00F34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58">
      <w:bodyDiv w:val="1"/>
      <w:marLeft w:val="0"/>
      <w:marRight w:val="0"/>
      <w:marTop w:val="0"/>
      <w:marBottom w:val="0"/>
      <w:divBdr>
        <w:top w:val="none" w:sz="0" w:space="0" w:color="auto"/>
        <w:left w:val="none" w:sz="0" w:space="0" w:color="auto"/>
        <w:bottom w:val="none" w:sz="0" w:space="0" w:color="auto"/>
        <w:right w:val="none" w:sz="0" w:space="0" w:color="auto"/>
      </w:divBdr>
    </w:div>
    <w:div w:id="118649988">
      <w:bodyDiv w:val="1"/>
      <w:marLeft w:val="0"/>
      <w:marRight w:val="0"/>
      <w:marTop w:val="0"/>
      <w:marBottom w:val="0"/>
      <w:divBdr>
        <w:top w:val="none" w:sz="0" w:space="0" w:color="auto"/>
        <w:left w:val="none" w:sz="0" w:space="0" w:color="auto"/>
        <w:bottom w:val="none" w:sz="0" w:space="0" w:color="auto"/>
        <w:right w:val="none" w:sz="0" w:space="0" w:color="auto"/>
      </w:divBdr>
    </w:div>
    <w:div w:id="410322727">
      <w:bodyDiv w:val="1"/>
      <w:marLeft w:val="0"/>
      <w:marRight w:val="0"/>
      <w:marTop w:val="0"/>
      <w:marBottom w:val="0"/>
      <w:divBdr>
        <w:top w:val="none" w:sz="0" w:space="0" w:color="auto"/>
        <w:left w:val="none" w:sz="0" w:space="0" w:color="auto"/>
        <w:bottom w:val="none" w:sz="0" w:space="0" w:color="auto"/>
        <w:right w:val="none" w:sz="0" w:space="0" w:color="auto"/>
      </w:divBdr>
    </w:div>
    <w:div w:id="501050024">
      <w:bodyDiv w:val="1"/>
      <w:marLeft w:val="0"/>
      <w:marRight w:val="0"/>
      <w:marTop w:val="0"/>
      <w:marBottom w:val="0"/>
      <w:divBdr>
        <w:top w:val="none" w:sz="0" w:space="0" w:color="auto"/>
        <w:left w:val="none" w:sz="0" w:space="0" w:color="auto"/>
        <w:bottom w:val="none" w:sz="0" w:space="0" w:color="auto"/>
        <w:right w:val="none" w:sz="0" w:space="0" w:color="auto"/>
      </w:divBdr>
    </w:div>
    <w:div w:id="532308666">
      <w:bodyDiv w:val="1"/>
      <w:marLeft w:val="0"/>
      <w:marRight w:val="0"/>
      <w:marTop w:val="0"/>
      <w:marBottom w:val="0"/>
      <w:divBdr>
        <w:top w:val="none" w:sz="0" w:space="0" w:color="auto"/>
        <w:left w:val="none" w:sz="0" w:space="0" w:color="auto"/>
        <w:bottom w:val="none" w:sz="0" w:space="0" w:color="auto"/>
        <w:right w:val="none" w:sz="0" w:space="0" w:color="auto"/>
      </w:divBdr>
    </w:div>
    <w:div w:id="1132599423">
      <w:bodyDiv w:val="1"/>
      <w:marLeft w:val="0"/>
      <w:marRight w:val="0"/>
      <w:marTop w:val="0"/>
      <w:marBottom w:val="0"/>
      <w:divBdr>
        <w:top w:val="none" w:sz="0" w:space="0" w:color="auto"/>
        <w:left w:val="none" w:sz="0" w:space="0" w:color="auto"/>
        <w:bottom w:val="none" w:sz="0" w:space="0" w:color="auto"/>
        <w:right w:val="none" w:sz="0" w:space="0" w:color="auto"/>
      </w:divBdr>
    </w:div>
    <w:div w:id="1194079462">
      <w:bodyDiv w:val="1"/>
      <w:marLeft w:val="0"/>
      <w:marRight w:val="0"/>
      <w:marTop w:val="0"/>
      <w:marBottom w:val="0"/>
      <w:divBdr>
        <w:top w:val="none" w:sz="0" w:space="0" w:color="auto"/>
        <w:left w:val="none" w:sz="0" w:space="0" w:color="auto"/>
        <w:bottom w:val="none" w:sz="0" w:space="0" w:color="auto"/>
        <w:right w:val="none" w:sz="0" w:space="0" w:color="auto"/>
      </w:divBdr>
    </w:div>
    <w:div w:id="1224873847">
      <w:bodyDiv w:val="1"/>
      <w:marLeft w:val="0"/>
      <w:marRight w:val="0"/>
      <w:marTop w:val="0"/>
      <w:marBottom w:val="0"/>
      <w:divBdr>
        <w:top w:val="none" w:sz="0" w:space="0" w:color="auto"/>
        <w:left w:val="none" w:sz="0" w:space="0" w:color="auto"/>
        <w:bottom w:val="none" w:sz="0" w:space="0" w:color="auto"/>
        <w:right w:val="none" w:sz="0" w:space="0" w:color="auto"/>
      </w:divBdr>
    </w:div>
    <w:div w:id="1280146087">
      <w:bodyDiv w:val="1"/>
      <w:marLeft w:val="0"/>
      <w:marRight w:val="0"/>
      <w:marTop w:val="0"/>
      <w:marBottom w:val="0"/>
      <w:divBdr>
        <w:top w:val="none" w:sz="0" w:space="0" w:color="auto"/>
        <w:left w:val="none" w:sz="0" w:space="0" w:color="auto"/>
        <w:bottom w:val="none" w:sz="0" w:space="0" w:color="auto"/>
        <w:right w:val="none" w:sz="0" w:space="0" w:color="auto"/>
      </w:divBdr>
    </w:div>
    <w:div w:id="1589269403">
      <w:bodyDiv w:val="1"/>
      <w:marLeft w:val="0"/>
      <w:marRight w:val="0"/>
      <w:marTop w:val="0"/>
      <w:marBottom w:val="0"/>
      <w:divBdr>
        <w:top w:val="none" w:sz="0" w:space="0" w:color="auto"/>
        <w:left w:val="none" w:sz="0" w:space="0" w:color="auto"/>
        <w:bottom w:val="none" w:sz="0" w:space="0" w:color="auto"/>
        <w:right w:val="none" w:sz="0" w:space="0" w:color="auto"/>
      </w:divBdr>
    </w:div>
    <w:div w:id="1618220181">
      <w:bodyDiv w:val="1"/>
      <w:marLeft w:val="0"/>
      <w:marRight w:val="0"/>
      <w:marTop w:val="0"/>
      <w:marBottom w:val="0"/>
      <w:divBdr>
        <w:top w:val="none" w:sz="0" w:space="0" w:color="auto"/>
        <w:left w:val="none" w:sz="0" w:space="0" w:color="auto"/>
        <w:bottom w:val="none" w:sz="0" w:space="0" w:color="auto"/>
        <w:right w:val="none" w:sz="0" w:space="0" w:color="auto"/>
      </w:divBdr>
      <w:divsChild>
        <w:div w:id="1824159674">
          <w:marLeft w:val="0"/>
          <w:marRight w:val="0"/>
          <w:marTop w:val="0"/>
          <w:marBottom w:val="0"/>
          <w:divBdr>
            <w:top w:val="none" w:sz="0" w:space="0" w:color="auto"/>
            <w:left w:val="none" w:sz="0" w:space="0" w:color="auto"/>
            <w:bottom w:val="none" w:sz="0" w:space="0" w:color="auto"/>
            <w:right w:val="none" w:sz="0" w:space="0" w:color="auto"/>
          </w:divBdr>
        </w:div>
        <w:div w:id="1218466808">
          <w:marLeft w:val="0"/>
          <w:marRight w:val="0"/>
          <w:marTop w:val="0"/>
          <w:marBottom w:val="0"/>
          <w:divBdr>
            <w:top w:val="none" w:sz="0" w:space="0" w:color="auto"/>
            <w:left w:val="none" w:sz="0" w:space="0" w:color="auto"/>
            <w:bottom w:val="none" w:sz="0" w:space="0" w:color="auto"/>
            <w:right w:val="none" w:sz="0" w:space="0" w:color="auto"/>
          </w:divBdr>
        </w:div>
        <w:div w:id="1891840712">
          <w:marLeft w:val="0"/>
          <w:marRight w:val="0"/>
          <w:marTop w:val="0"/>
          <w:marBottom w:val="0"/>
          <w:divBdr>
            <w:top w:val="none" w:sz="0" w:space="0" w:color="auto"/>
            <w:left w:val="none" w:sz="0" w:space="0" w:color="auto"/>
            <w:bottom w:val="none" w:sz="0" w:space="0" w:color="auto"/>
            <w:right w:val="none" w:sz="0" w:space="0" w:color="auto"/>
          </w:divBdr>
        </w:div>
        <w:div w:id="1036387235">
          <w:marLeft w:val="0"/>
          <w:marRight w:val="0"/>
          <w:marTop w:val="0"/>
          <w:marBottom w:val="0"/>
          <w:divBdr>
            <w:top w:val="none" w:sz="0" w:space="0" w:color="auto"/>
            <w:left w:val="none" w:sz="0" w:space="0" w:color="auto"/>
            <w:bottom w:val="none" w:sz="0" w:space="0" w:color="auto"/>
            <w:right w:val="none" w:sz="0" w:space="0" w:color="auto"/>
          </w:divBdr>
        </w:div>
        <w:div w:id="290675451">
          <w:marLeft w:val="0"/>
          <w:marRight w:val="0"/>
          <w:marTop w:val="0"/>
          <w:marBottom w:val="0"/>
          <w:divBdr>
            <w:top w:val="none" w:sz="0" w:space="0" w:color="auto"/>
            <w:left w:val="none" w:sz="0" w:space="0" w:color="auto"/>
            <w:bottom w:val="none" w:sz="0" w:space="0" w:color="auto"/>
            <w:right w:val="none" w:sz="0" w:space="0" w:color="auto"/>
          </w:divBdr>
        </w:div>
        <w:div w:id="1863011588">
          <w:marLeft w:val="0"/>
          <w:marRight w:val="0"/>
          <w:marTop w:val="0"/>
          <w:marBottom w:val="0"/>
          <w:divBdr>
            <w:top w:val="none" w:sz="0" w:space="0" w:color="auto"/>
            <w:left w:val="none" w:sz="0" w:space="0" w:color="auto"/>
            <w:bottom w:val="none" w:sz="0" w:space="0" w:color="auto"/>
            <w:right w:val="none" w:sz="0" w:space="0" w:color="auto"/>
          </w:divBdr>
        </w:div>
        <w:div w:id="827479137">
          <w:marLeft w:val="0"/>
          <w:marRight w:val="0"/>
          <w:marTop w:val="0"/>
          <w:marBottom w:val="0"/>
          <w:divBdr>
            <w:top w:val="none" w:sz="0" w:space="0" w:color="auto"/>
            <w:left w:val="none" w:sz="0" w:space="0" w:color="auto"/>
            <w:bottom w:val="none" w:sz="0" w:space="0" w:color="auto"/>
            <w:right w:val="none" w:sz="0" w:space="0" w:color="auto"/>
          </w:divBdr>
        </w:div>
        <w:div w:id="844173369">
          <w:marLeft w:val="0"/>
          <w:marRight w:val="0"/>
          <w:marTop w:val="0"/>
          <w:marBottom w:val="0"/>
          <w:divBdr>
            <w:top w:val="none" w:sz="0" w:space="0" w:color="auto"/>
            <w:left w:val="none" w:sz="0" w:space="0" w:color="auto"/>
            <w:bottom w:val="none" w:sz="0" w:space="0" w:color="auto"/>
            <w:right w:val="none" w:sz="0" w:space="0" w:color="auto"/>
          </w:divBdr>
        </w:div>
      </w:divsChild>
    </w:div>
    <w:div w:id="1824657840">
      <w:bodyDiv w:val="1"/>
      <w:marLeft w:val="0"/>
      <w:marRight w:val="0"/>
      <w:marTop w:val="0"/>
      <w:marBottom w:val="0"/>
      <w:divBdr>
        <w:top w:val="none" w:sz="0" w:space="0" w:color="auto"/>
        <w:left w:val="none" w:sz="0" w:space="0" w:color="auto"/>
        <w:bottom w:val="none" w:sz="0" w:space="0" w:color="auto"/>
        <w:right w:val="none" w:sz="0" w:space="0" w:color="auto"/>
      </w:divBdr>
    </w:div>
    <w:div w:id="2001304168">
      <w:bodyDiv w:val="1"/>
      <w:marLeft w:val="0"/>
      <w:marRight w:val="0"/>
      <w:marTop w:val="0"/>
      <w:marBottom w:val="0"/>
      <w:divBdr>
        <w:top w:val="none" w:sz="0" w:space="0" w:color="auto"/>
        <w:left w:val="none" w:sz="0" w:space="0" w:color="auto"/>
        <w:bottom w:val="none" w:sz="0" w:space="0" w:color="auto"/>
        <w:right w:val="none" w:sz="0" w:space="0" w:color="auto"/>
      </w:divBdr>
    </w:div>
    <w:div w:id="2058313564">
      <w:bodyDiv w:val="1"/>
      <w:marLeft w:val="0"/>
      <w:marRight w:val="0"/>
      <w:marTop w:val="0"/>
      <w:marBottom w:val="0"/>
      <w:divBdr>
        <w:top w:val="none" w:sz="0" w:space="0" w:color="auto"/>
        <w:left w:val="none" w:sz="0" w:space="0" w:color="auto"/>
        <w:bottom w:val="none" w:sz="0" w:space="0" w:color="auto"/>
        <w:right w:val="none" w:sz="0" w:space="0" w:color="auto"/>
      </w:divBdr>
    </w:div>
    <w:div w:id="2099281447">
      <w:bodyDiv w:val="1"/>
      <w:marLeft w:val="0"/>
      <w:marRight w:val="0"/>
      <w:marTop w:val="0"/>
      <w:marBottom w:val="0"/>
      <w:divBdr>
        <w:top w:val="none" w:sz="0" w:space="0" w:color="auto"/>
        <w:left w:val="none" w:sz="0" w:space="0" w:color="auto"/>
        <w:bottom w:val="none" w:sz="0" w:space="0" w:color="auto"/>
        <w:right w:val="none" w:sz="0" w:space="0" w:color="auto"/>
      </w:divBdr>
      <w:divsChild>
        <w:div w:id="793711506">
          <w:marLeft w:val="0"/>
          <w:marRight w:val="0"/>
          <w:marTop w:val="0"/>
          <w:marBottom w:val="0"/>
          <w:divBdr>
            <w:top w:val="none" w:sz="0" w:space="0" w:color="auto"/>
            <w:left w:val="none" w:sz="0" w:space="0" w:color="auto"/>
            <w:bottom w:val="none" w:sz="0" w:space="0" w:color="auto"/>
            <w:right w:val="none" w:sz="0" w:space="0" w:color="auto"/>
          </w:divBdr>
          <w:divsChild>
            <w:div w:id="232938452">
              <w:marLeft w:val="0"/>
              <w:marRight w:val="0"/>
              <w:marTop w:val="0"/>
              <w:marBottom w:val="0"/>
              <w:divBdr>
                <w:top w:val="none" w:sz="0" w:space="0" w:color="auto"/>
                <w:left w:val="none" w:sz="0" w:space="0" w:color="auto"/>
                <w:bottom w:val="none" w:sz="0" w:space="0" w:color="auto"/>
                <w:right w:val="none" w:sz="0" w:space="0" w:color="auto"/>
              </w:divBdr>
            </w:div>
            <w:div w:id="1740594183">
              <w:marLeft w:val="0"/>
              <w:marRight w:val="0"/>
              <w:marTop w:val="0"/>
              <w:marBottom w:val="0"/>
              <w:divBdr>
                <w:top w:val="none" w:sz="0" w:space="0" w:color="auto"/>
                <w:left w:val="none" w:sz="0" w:space="0" w:color="auto"/>
                <w:bottom w:val="none" w:sz="0" w:space="0" w:color="auto"/>
                <w:right w:val="none" w:sz="0" w:space="0" w:color="auto"/>
              </w:divBdr>
            </w:div>
            <w:div w:id="278535972">
              <w:marLeft w:val="0"/>
              <w:marRight w:val="0"/>
              <w:marTop w:val="0"/>
              <w:marBottom w:val="0"/>
              <w:divBdr>
                <w:top w:val="none" w:sz="0" w:space="0" w:color="auto"/>
                <w:left w:val="none" w:sz="0" w:space="0" w:color="auto"/>
                <w:bottom w:val="none" w:sz="0" w:space="0" w:color="auto"/>
                <w:right w:val="none" w:sz="0" w:space="0" w:color="auto"/>
              </w:divBdr>
            </w:div>
            <w:div w:id="636031432">
              <w:marLeft w:val="0"/>
              <w:marRight w:val="0"/>
              <w:marTop w:val="0"/>
              <w:marBottom w:val="0"/>
              <w:divBdr>
                <w:top w:val="none" w:sz="0" w:space="0" w:color="auto"/>
                <w:left w:val="none" w:sz="0" w:space="0" w:color="auto"/>
                <w:bottom w:val="none" w:sz="0" w:space="0" w:color="auto"/>
                <w:right w:val="none" w:sz="0" w:space="0" w:color="auto"/>
              </w:divBdr>
            </w:div>
            <w:div w:id="271742585">
              <w:marLeft w:val="0"/>
              <w:marRight w:val="0"/>
              <w:marTop w:val="0"/>
              <w:marBottom w:val="0"/>
              <w:divBdr>
                <w:top w:val="none" w:sz="0" w:space="0" w:color="auto"/>
                <w:left w:val="none" w:sz="0" w:space="0" w:color="auto"/>
                <w:bottom w:val="none" w:sz="0" w:space="0" w:color="auto"/>
                <w:right w:val="none" w:sz="0" w:space="0" w:color="auto"/>
              </w:divBdr>
            </w:div>
          </w:divsChild>
        </w:div>
        <w:div w:id="88158241">
          <w:marLeft w:val="0"/>
          <w:marRight w:val="0"/>
          <w:marTop w:val="0"/>
          <w:marBottom w:val="0"/>
          <w:divBdr>
            <w:top w:val="none" w:sz="0" w:space="0" w:color="auto"/>
            <w:left w:val="none" w:sz="0" w:space="0" w:color="auto"/>
            <w:bottom w:val="none" w:sz="0" w:space="0" w:color="auto"/>
            <w:right w:val="none" w:sz="0" w:space="0" w:color="auto"/>
          </w:divBdr>
          <w:divsChild>
            <w:div w:id="1667246521">
              <w:marLeft w:val="0"/>
              <w:marRight w:val="0"/>
              <w:marTop w:val="0"/>
              <w:marBottom w:val="0"/>
              <w:divBdr>
                <w:top w:val="none" w:sz="0" w:space="0" w:color="auto"/>
                <w:left w:val="none" w:sz="0" w:space="0" w:color="auto"/>
                <w:bottom w:val="none" w:sz="0" w:space="0" w:color="auto"/>
                <w:right w:val="none" w:sz="0" w:space="0" w:color="auto"/>
              </w:divBdr>
            </w:div>
            <w:div w:id="1147673554">
              <w:marLeft w:val="0"/>
              <w:marRight w:val="0"/>
              <w:marTop w:val="0"/>
              <w:marBottom w:val="0"/>
              <w:divBdr>
                <w:top w:val="none" w:sz="0" w:space="0" w:color="auto"/>
                <w:left w:val="none" w:sz="0" w:space="0" w:color="auto"/>
                <w:bottom w:val="none" w:sz="0" w:space="0" w:color="auto"/>
                <w:right w:val="none" w:sz="0" w:space="0" w:color="auto"/>
              </w:divBdr>
            </w:div>
            <w:div w:id="1745253681">
              <w:marLeft w:val="0"/>
              <w:marRight w:val="0"/>
              <w:marTop w:val="0"/>
              <w:marBottom w:val="0"/>
              <w:divBdr>
                <w:top w:val="none" w:sz="0" w:space="0" w:color="auto"/>
                <w:left w:val="none" w:sz="0" w:space="0" w:color="auto"/>
                <w:bottom w:val="none" w:sz="0" w:space="0" w:color="auto"/>
                <w:right w:val="none" w:sz="0" w:space="0" w:color="auto"/>
              </w:divBdr>
            </w:div>
            <w:div w:id="1983387670">
              <w:marLeft w:val="0"/>
              <w:marRight w:val="0"/>
              <w:marTop w:val="0"/>
              <w:marBottom w:val="0"/>
              <w:divBdr>
                <w:top w:val="none" w:sz="0" w:space="0" w:color="auto"/>
                <w:left w:val="none" w:sz="0" w:space="0" w:color="auto"/>
                <w:bottom w:val="none" w:sz="0" w:space="0" w:color="auto"/>
                <w:right w:val="none" w:sz="0" w:space="0" w:color="auto"/>
              </w:divBdr>
            </w:div>
            <w:div w:id="211576228">
              <w:marLeft w:val="0"/>
              <w:marRight w:val="0"/>
              <w:marTop w:val="0"/>
              <w:marBottom w:val="0"/>
              <w:divBdr>
                <w:top w:val="none" w:sz="0" w:space="0" w:color="auto"/>
                <w:left w:val="none" w:sz="0" w:space="0" w:color="auto"/>
                <w:bottom w:val="none" w:sz="0" w:space="0" w:color="auto"/>
                <w:right w:val="none" w:sz="0" w:space="0" w:color="auto"/>
              </w:divBdr>
            </w:div>
            <w:div w:id="1899435273">
              <w:marLeft w:val="0"/>
              <w:marRight w:val="0"/>
              <w:marTop w:val="0"/>
              <w:marBottom w:val="0"/>
              <w:divBdr>
                <w:top w:val="none" w:sz="0" w:space="0" w:color="auto"/>
                <w:left w:val="none" w:sz="0" w:space="0" w:color="auto"/>
                <w:bottom w:val="none" w:sz="0" w:space="0" w:color="auto"/>
                <w:right w:val="none" w:sz="0" w:space="0" w:color="auto"/>
              </w:divBdr>
            </w:div>
            <w:div w:id="2065717598">
              <w:marLeft w:val="0"/>
              <w:marRight w:val="0"/>
              <w:marTop w:val="0"/>
              <w:marBottom w:val="0"/>
              <w:divBdr>
                <w:top w:val="none" w:sz="0" w:space="0" w:color="auto"/>
                <w:left w:val="none" w:sz="0" w:space="0" w:color="auto"/>
                <w:bottom w:val="none" w:sz="0" w:space="0" w:color="auto"/>
                <w:right w:val="none" w:sz="0" w:space="0" w:color="auto"/>
              </w:divBdr>
            </w:div>
            <w:div w:id="163203935">
              <w:marLeft w:val="0"/>
              <w:marRight w:val="0"/>
              <w:marTop w:val="0"/>
              <w:marBottom w:val="0"/>
              <w:divBdr>
                <w:top w:val="none" w:sz="0" w:space="0" w:color="auto"/>
                <w:left w:val="none" w:sz="0" w:space="0" w:color="auto"/>
                <w:bottom w:val="none" w:sz="0" w:space="0" w:color="auto"/>
                <w:right w:val="none" w:sz="0" w:space="0" w:color="auto"/>
              </w:divBdr>
            </w:div>
            <w:div w:id="546142421">
              <w:marLeft w:val="0"/>
              <w:marRight w:val="0"/>
              <w:marTop w:val="0"/>
              <w:marBottom w:val="0"/>
              <w:divBdr>
                <w:top w:val="none" w:sz="0" w:space="0" w:color="auto"/>
                <w:left w:val="none" w:sz="0" w:space="0" w:color="auto"/>
                <w:bottom w:val="none" w:sz="0" w:space="0" w:color="auto"/>
                <w:right w:val="none" w:sz="0" w:space="0" w:color="auto"/>
              </w:divBdr>
            </w:div>
            <w:div w:id="805202994">
              <w:marLeft w:val="0"/>
              <w:marRight w:val="0"/>
              <w:marTop w:val="0"/>
              <w:marBottom w:val="0"/>
              <w:divBdr>
                <w:top w:val="none" w:sz="0" w:space="0" w:color="auto"/>
                <w:left w:val="none" w:sz="0" w:space="0" w:color="auto"/>
                <w:bottom w:val="none" w:sz="0" w:space="0" w:color="auto"/>
                <w:right w:val="none" w:sz="0" w:space="0" w:color="auto"/>
              </w:divBdr>
            </w:div>
            <w:div w:id="1895777488">
              <w:marLeft w:val="0"/>
              <w:marRight w:val="0"/>
              <w:marTop w:val="0"/>
              <w:marBottom w:val="0"/>
              <w:divBdr>
                <w:top w:val="none" w:sz="0" w:space="0" w:color="auto"/>
                <w:left w:val="none" w:sz="0" w:space="0" w:color="auto"/>
                <w:bottom w:val="none" w:sz="0" w:space="0" w:color="auto"/>
                <w:right w:val="none" w:sz="0" w:space="0" w:color="auto"/>
              </w:divBdr>
            </w:div>
            <w:div w:id="1857035508">
              <w:marLeft w:val="0"/>
              <w:marRight w:val="0"/>
              <w:marTop w:val="0"/>
              <w:marBottom w:val="0"/>
              <w:divBdr>
                <w:top w:val="none" w:sz="0" w:space="0" w:color="auto"/>
                <w:left w:val="none" w:sz="0" w:space="0" w:color="auto"/>
                <w:bottom w:val="none" w:sz="0" w:space="0" w:color="auto"/>
                <w:right w:val="none" w:sz="0" w:space="0" w:color="auto"/>
              </w:divBdr>
            </w:div>
            <w:div w:id="153461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jenna@activateperformingarts.org.uk" TargetMode="Externa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www.weareweymouth.co.uk/"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eymouthtowncouncil.gov.uk/services/toilets/" TargetMode="External" Id="rId14" /></Relationships>
</file>

<file path=word/documenttasks/documenttasks1.xml><?xml version="1.0" encoding="utf-8"?>
<t:Tasks xmlns:t="http://schemas.microsoft.com/office/tasks/2019/documenttasks" xmlns:oel="http://schemas.microsoft.com/office/2019/extlst">
  <t:Task id="{6D0A1085-000A-46A3-9E95-BB8E285E1180}">
    <t:Anchor>
      <t:Comment id="1253547131"/>
    </t:Anchor>
    <t:History>
      <t:Event id="{AE30A88C-6FF1-42E7-AE7D-C934A81968F4}" time="2025-06-30T13:38:41.301Z">
        <t:Attribution userId="S::jenna@activateperformingarts.org.uk::19a41873-77a6-4072-9f35-11b412ba47ec" userProvider="AD" userName="Jenna Hubbard"/>
        <t:Anchor>
          <t:Comment id="1253547131"/>
        </t:Anchor>
        <t:Create/>
      </t:Event>
      <t:Event id="{E75DCF1D-2C5D-4678-8917-33572C1230CE}" time="2025-06-30T13:38:41.301Z">
        <t:Attribution userId="S::jenna@activateperformingarts.org.uk::19a41873-77a6-4072-9f35-11b412ba47ec" userProvider="AD" userName="Jenna Hubbard"/>
        <t:Anchor>
          <t:Comment id="1253547131"/>
        </t:Anchor>
        <t:Assign userId="S::dom@activateperformingarts.org.uk::edeba168-c7f7-4d07-88ac-55ed37405008" userProvider="AD" userName="Dom Kippin"/>
      </t:Event>
      <t:Event id="{DAF35188-028B-49CB-93DB-82B0E12C57EC}" time="2025-06-30T13:38:41.301Z">
        <t:Attribution userId="S::jenna@activateperformingarts.org.uk::19a41873-77a6-4072-9f35-11b412ba47ec" userProvider="AD" userName="Jenna Hubbard"/>
        <t:Anchor>
          <t:Comment id="1253547131"/>
        </t:Anchor>
        <t:SetTitle title="@Dom Kippin is this needed on the Access site guides?"/>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F335307693A7D4D987635B13ED92D29" ma:contentTypeVersion="16" ma:contentTypeDescription="Create a new document." ma:contentTypeScope="" ma:versionID="921d18c83f8af6076c963029d331fe8d">
  <xsd:schema xmlns:xsd="http://www.w3.org/2001/XMLSchema" xmlns:xs="http://www.w3.org/2001/XMLSchema" xmlns:p="http://schemas.microsoft.com/office/2006/metadata/properties" xmlns:ns2="59db17a1-bed2-475d-9f1d-24bb2f432752" xmlns:ns3="6c2bebed-0ecb-4f5e-b307-2b30d1170066" targetNamespace="http://schemas.microsoft.com/office/2006/metadata/properties" ma:root="true" ma:fieldsID="b472c3ff054808f9254e5d3431d22e70" ns2:_="" ns3:_="">
    <xsd:import namespace="59db17a1-bed2-475d-9f1d-24bb2f432752"/>
    <xsd:import namespace="6c2bebed-0ecb-4f5e-b307-2b30d117006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b17a1-bed2-475d-9f1d-24bb2f432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5eb99d2-b992-44cb-8a66-9143918a3a6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2bebed-0ecb-4f5e-b307-2b30d11700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57abb6-135d-4d85-8967-b53b9cc96e4e}" ma:internalName="TaxCatchAll" ma:showField="CatchAllData" ma:web="6c2bebed-0ecb-4f5e-b307-2b30d117006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db17a1-bed2-475d-9f1d-24bb2f432752">
      <Terms xmlns="http://schemas.microsoft.com/office/infopath/2007/PartnerControls"/>
    </lcf76f155ced4ddcb4097134ff3c332f>
    <TaxCatchAll xmlns="6c2bebed-0ecb-4f5e-b307-2b30d1170066" xsi:nil="true"/>
    <MediaLengthInSeconds xmlns="59db17a1-bed2-475d-9f1d-24bb2f432752" xsi:nil="true"/>
    <SharedWithUsers xmlns="6c2bebed-0ecb-4f5e-b307-2b30d1170066">
      <UserInfo>
        <DisplayName/>
        <AccountId xsi:nil="true"/>
        <AccountType/>
      </UserInfo>
    </SharedWithUsers>
  </documentManagement>
</p:properties>
</file>

<file path=customXml/itemProps1.xml><?xml version="1.0" encoding="utf-8"?>
<ds:datastoreItem xmlns:ds="http://schemas.openxmlformats.org/officeDocument/2006/customXml" ds:itemID="{2DA4C117-3C33-4981-A99E-6DF3444E691A}">
  <ds:schemaRefs>
    <ds:schemaRef ds:uri="http://schemas.openxmlformats.org/officeDocument/2006/bibliography"/>
  </ds:schemaRefs>
</ds:datastoreItem>
</file>

<file path=customXml/itemProps2.xml><?xml version="1.0" encoding="utf-8"?>
<ds:datastoreItem xmlns:ds="http://schemas.openxmlformats.org/officeDocument/2006/customXml" ds:itemID="{43E2412E-A5B8-4062-B69A-59AABDDD1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b17a1-bed2-475d-9f1d-24bb2f432752"/>
    <ds:schemaRef ds:uri="6c2bebed-0ecb-4f5e-b307-2b30d11700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C63341-AB0E-4D0D-A013-5E7CB39981E7}">
  <ds:schemaRefs>
    <ds:schemaRef ds:uri="http://schemas.microsoft.com/sharepoint/v3/contenttype/forms"/>
  </ds:schemaRefs>
</ds:datastoreItem>
</file>

<file path=customXml/itemProps4.xml><?xml version="1.0" encoding="utf-8"?>
<ds:datastoreItem xmlns:ds="http://schemas.openxmlformats.org/officeDocument/2006/customXml" ds:itemID="{BB8F4187-ADBF-46A0-A811-72B8FA54B386}">
  <ds:schemaRefs>
    <ds:schemaRef ds:uri="http://schemas.microsoft.com/office/2006/metadata/properties"/>
    <ds:schemaRef ds:uri="http://schemas.microsoft.com/office/infopath/2007/PartnerControls"/>
    <ds:schemaRef ds:uri="59db17a1-bed2-475d-9f1d-24bb2f432752"/>
    <ds:schemaRef ds:uri="6c2bebed-0ecb-4f5e-b307-2b30d117006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Activate</dc:creator>
  <lastModifiedBy>Verity Shallaker</lastModifiedBy>
  <revision>43</revision>
  <lastPrinted>2025-08-28T14:45:00.0000000Z</lastPrinted>
  <dcterms:created xsi:type="dcterms:W3CDTF">2026-08-12T15:35:00.0000000Z</dcterms:created>
  <dcterms:modified xsi:type="dcterms:W3CDTF">2026-09-10T15:19:10.5766932Z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0x0101008F335307693A7D4D987635B13ED92D29</vt:lpwstr>
  </property>
  <property fmtid="{D5CDD505-2E9C-101B-9397-08002B2CF9AE}" pid="3" name="Order">
    <vt:r8>2762600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